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1E0" w:rsidRPr="00445742" w:rsidRDefault="00CB11E0" w:rsidP="00957C12">
      <w:pPr>
        <w:pStyle w:val="aa"/>
        <w:tabs>
          <w:tab w:val="right" w:pos="9355"/>
        </w:tabs>
        <w:jc w:val="both"/>
        <w:rPr>
          <w:sz w:val="24"/>
          <w:szCs w:val="24"/>
        </w:rPr>
      </w:pPr>
      <w:r w:rsidRPr="00445742">
        <w:rPr>
          <w:sz w:val="24"/>
          <w:szCs w:val="24"/>
          <w:lang w:val="kk-KZ"/>
        </w:rPr>
        <w:t>Қазақстан Республикасының</w:t>
      </w:r>
      <w:r w:rsidRPr="00445742">
        <w:rPr>
          <w:sz w:val="24"/>
          <w:szCs w:val="24"/>
          <w:lang w:val="kk-KZ"/>
        </w:rPr>
        <w:tab/>
      </w:r>
      <w:r w:rsidRPr="00445742">
        <w:rPr>
          <w:sz w:val="24"/>
          <w:szCs w:val="24"/>
        </w:rPr>
        <w:t>Министерство</w:t>
      </w:r>
    </w:p>
    <w:p w:rsidR="00CB11E0" w:rsidRPr="00445742" w:rsidRDefault="00CB11E0" w:rsidP="00957C12">
      <w:pPr>
        <w:pStyle w:val="aa"/>
        <w:tabs>
          <w:tab w:val="right" w:pos="9355"/>
        </w:tabs>
        <w:jc w:val="both"/>
        <w:rPr>
          <w:sz w:val="24"/>
          <w:szCs w:val="24"/>
        </w:rPr>
      </w:pPr>
      <w:r w:rsidRPr="00445742">
        <w:rPr>
          <w:sz w:val="24"/>
          <w:szCs w:val="24"/>
          <w:lang w:val="kk-KZ"/>
        </w:rPr>
        <w:t>Білім және ғылым</w:t>
      </w:r>
      <w:r w:rsidRPr="00445742">
        <w:rPr>
          <w:sz w:val="24"/>
          <w:szCs w:val="24"/>
          <w:lang w:val="kk-KZ"/>
        </w:rPr>
        <w:tab/>
      </w:r>
      <w:r w:rsidRPr="00445742">
        <w:rPr>
          <w:sz w:val="24"/>
          <w:szCs w:val="24"/>
        </w:rPr>
        <w:t>образования и науки</w:t>
      </w:r>
    </w:p>
    <w:p w:rsidR="00CB11E0" w:rsidRPr="00445742" w:rsidRDefault="00CB11E0" w:rsidP="00957C12">
      <w:pPr>
        <w:pStyle w:val="aa"/>
        <w:tabs>
          <w:tab w:val="right" w:pos="9355"/>
        </w:tabs>
        <w:jc w:val="both"/>
        <w:rPr>
          <w:sz w:val="24"/>
          <w:szCs w:val="24"/>
        </w:rPr>
      </w:pPr>
      <w:r w:rsidRPr="00445742">
        <w:rPr>
          <w:sz w:val="24"/>
          <w:szCs w:val="24"/>
          <w:lang w:val="kk-KZ"/>
        </w:rPr>
        <w:t>министрлігі</w:t>
      </w:r>
      <w:r w:rsidRPr="00445742">
        <w:rPr>
          <w:sz w:val="24"/>
          <w:szCs w:val="24"/>
          <w:lang w:val="kk-KZ"/>
        </w:rPr>
        <w:tab/>
      </w:r>
      <w:r w:rsidRPr="00445742">
        <w:rPr>
          <w:sz w:val="24"/>
          <w:szCs w:val="24"/>
        </w:rPr>
        <w:t>Республики Казахстан</w:t>
      </w:r>
    </w:p>
    <w:p w:rsidR="00CB11E0" w:rsidRPr="00445742" w:rsidRDefault="00CB11E0" w:rsidP="00957C12">
      <w:pPr>
        <w:pStyle w:val="aa"/>
        <w:jc w:val="both"/>
        <w:rPr>
          <w:sz w:val="24"/>
          <w:szCs w:val="24"/>
        </w:rPr>
      </w:pPr>
    </w:p>
    <w:p w:rsidR="00CB11E0" w:rsidRPr="00445742" w:rsidRDefault="00CB11E0" w:rsidP="00957C12">
      <w:pPr>
        <w:pStyle w:val="aa"/>
        <w:tabs>
          <w:tab w:val="right" w:pos="9355"/>
        </w:tabs>
        <w:jc w:val="both"/>
        <w:rPr>
          <w:sz w:val="24"/>
          <w:szCs w:val="24"/>
          <w:lang w:val="kk-KZ"/>
        </w:rPr>
      </w:pPr>
      <w:r w:rsidRPr="00445742">
        <w:rPr>
          <w:sz w:val="24"/>
          <w:szCs w:val="24"/>
          <w:lang w:val="kk-KZ"/>
        </w:rPr>
        <w:t>Д. Серікбаев атындағы</w:t>
      </w:r>
      <w:r w:rsidRPr="00445742">
        <w:rPr>
          <w:sz w:val="24"/>
          <w:szCs w:val="24"/>
          <w:lang w:val="kk-KZ"/>
        </w:rPr>
        <w:tab/>
        <w:t xml:space="preserve">ВКГТУ </w:t>
      </w:r>
    </w:p>
    <w:p w:rsidR="00CB11E0" w:rsidRPr="00445742" w:rsidRDefault="00CB11E0" w:rsidP="00957C12">
      <w:pPr>
        <w:pStyle w:val="aa"/>
        <w:tabs>
          <w:tab w:val="right" w:pos="9355"/>
        </w:tabs>
        <w:jc w:val="both"/>
        <w:rPr>
          <w:sz w:val="24"/>
          <w:szCs w:val="24"/>
          <w:lang w:val="kk-KZ"/>
        </w:rPr>
      </w:pPr>
      <w:r w:rsidRPr="00445742">
        <w:rPr>
          <w:sz w:val="24"/>
          <w:szCs w:val="24"/>
          <w:lang w:val="kk-KZ"/>
        </w:rPr>
        <w:t>ШҚМТУ</w:t>
      </w:r>
      <w:r w:rsidRPr="00445742">
        <w:rPr>
          <w:sz w:val="24"/>
          <w:szCs w:val="24"/>
          <w:lang w:val="kk-KZ"/>
        </w:rPr>
        <w:tab/>
        <w:t>им. Д. Серикбаева</w:t>
      </w:r>
    </w:p>
    <w:p w:rsidR="00CB11E0" w:rsidRPr="00445742" w:rsidRDefault="00CB11E0" w:rsidP="00957C12">
      <w:pPr>
        <w:pStyle w:val="aa"/>
        <w:tabs>
          <w:tab w:val="right" w:pos="9355"/>
        </w:tabs>
        <w:jc w:val="both"/>
        <w:rPr>
          <w:sz w:val="24"/>
          <w:szCs w:val="24"/>
          <w:lang w:val="kk-KZ"/>
        </w:rPr>
      </w:pPr>
      <w:r w:rsidRPr="00445742">
        <w:rPr>
          <w:sz w:val="24"/>
          <w:szCs w:val="24"/>
          <w:lang w:val="kk-KZ"/>
        </w:rPr>
        <w:tab/>
      </w:r>
    </w:p>
    <w:p w:rsidR="00CB11E0" w:rsidRPr="00445742" w:rsidRDefault="00CB11E0" w:rsidP="00957C12">
      <w:pPr>
        <w:ind w:left="5761"/>
        <w:jc w:val="both"/>
        <w:rPr>
          <w:sz w:val="24"/>
          <w:szCs w:val="24"/>
          <w:lang w:val="kk-KZ"/>
        </w:rPr>
      </w:pPr>
    </w:p>
    <w:p w:rsidR="00CB11E0" w:rsidRPr="00445742" w:rsidRDefault="00CB11E0" w:rsidP="00957C12">
      <w:pPr>
        <w:ind w:left="5761"/>
        <w:jc w:val="both"/>
        <w:rPr>
          <w:sz w:val="24"/>
          <w:szCs w:val="24"/>
          <w:lang w:val="kk-KZ"/>
        </w:rPr>
      </w:pPr>
      <w:r w:rsidRPr="00445742">
        <w:rPr>
          <w:sz w:val="24"/>
          <w:szCs w:val="24"/>
          <w:lang w:val="kk-KZ"/>
        </w:rPr>
        <w:t>БЕКІТЕМІН</w:t>
      </w:r>
    </w:p>
    <w:p w:rsidR="00CB11E0" w:rsidRPr="00445742" w:rsidRDefault="00B9529D" w:rsidP="00957C12">
      <w:pPr>
        <w:ind w:left="5761"/>
        <w:jc w:val="both"/>
        <w:rPr>
          <w:sz w:val="24"/>
          <w:szCs w:val="24"/>
          <w:lang w:val="kk-KZ"/>
        </w:rPr>
      </w:pPr>
      <w:r w:rsidRPr="00445742">
        <w:rPr>
          <w:sz w:val="24"/>
          <w:szCs w:val="24"/>
          <w:lang w:val="kk-KZ"/>
        </w:rPr>
        <w:t xml:space="preserve">Гуманитарлық білім беру </w:t>
      </w:r>
      <w:r w:rsidR="00CB11E0" w:rsidRPr="00445742">
        <w:rPr>
          <w:sz w:val="24"/>
          <w:szCs w:val="24"/>
          <w:lang w:val="kk-KZ"/>
        </w:rPr>
        <w:t>факультетінің деканы</w:t>
      </w:r>
    </w:p>
    <w:p w:rsidR="00CB11E0" w:rsidRPr="00445742" w:rsidRDefault="00CB11E0" w:rsidP="00957C12">
      <w:pPr>
        <w:ind w:left="5761"/>
        <w:jc w:val="both"/>
        <w:rPr>
          <w:sz w:val="24"/>
          <w:szCs w:val="24"/>
          <w:lang w:val="kk-KZ"/>
        </w:rPr>
      </w:pPr>
    </w:p>
    <w:p w:rsidR="00B258F6" w:rsidRPr="00445742" w:rsidRDefault="00811BFD" w:rsidP="00957C12">
      <w:pPr>
        <w:ind w:left="5761"/>
        <w:jc w:val="both"/>
        <w:rPr>
          <w:b/>
          <w:sz w:val="24"/>
          <w:szCs w:val="24"/>
          <w:lang w:val="kk-KZ"/>
        </w:rPr>
      </w:pPr>
      <w:r w:rsidRPr="00445742">
        <w:rPr>
          <w:sz w:val="24"/>
          <w:szCs w:val="24"/>
          <w:lang w:val="kk-KZ"/>
        </w:rPr>
        <w:t>_____________</w:t>
      </w:r>
      <w:r w:rsidR="00B9529D" w:rsidRPr="00445742">
        <w:rPr>
          <w:sz w:val="24"/>
          <w:szCs w:val="24"/>
          <w:lang w:val="kk-KZ"/>
        </w:rPr>
        <w:t>Р.Айдарбаева ____________2019</w:t>
      </w:r>
      <w:r w:rsidR="00B258F6" w:rsidRPr="00445742">
        <w:rPr>
          <w:sz w:val="24"/>
          <w:szCs w:val="24"/>
          <w:lang w:val="kk-KZ"/>
        </w:rPr>
        <w:t xml:space="preserve"> ж.</w:t>
      </w:r>
    </w:p>
    <w:p w:rsidR="00CB11E0" w:rsidRPr="00445742" w:rsidRDefault="00CB11E0" w:rsidP="00957C12">
      <w:pPr>
        <w:jc w:val="both"/>
        <w:rPr>
          <w:sz w:val="24"/>
          <w:szCs w:val="24"/>
          <w:lang w:val="kk-KZ"/>
        </w:rPr>
      </w:pPr>
    </w:p>
    <w:p w:rsidR="00CB11E0" w:rsidRPr="00445742" w:rsidRDefault="00CB11E0" w:rsidP="00957C12">
      <w:pPr>
        <w:jc w:val="both"/>
        <w:rPr>
          <w:sz w:val="24"/>
          <w:szCs w:val="24"/>
          <w:lang w:val="kk-KZ"/>
        </w:rPr>
      </w:pPr>
    </w:p>
    <w:p w:rsidR="00CB11E0" w:rsidRPr="00445742" w:rsidRDefault="00CB11E0" w:rsidP="00957C12">
      <w:pPr>
        <w:jc w:val="both"/>
        <w:rPr>
          <w:sz w:val="24"/>
          <w:szCs w:val="24"/>
          <w:lang w:val="kk-KZ"/>
        </w:rPr>
      </w:pPr>
    </w:p>
    <w:p w:rsidR="00CB11E0" w:rsidRPr="00445742" w:rsidRDefault="00CB11E0" w:rsidP="00957C12">
      <w:pPr>
        <w:jc w:val="both"/>
        <w:rPr>
          <w:sz w:val="24"/>
          <w:szCs w:val="24"/>
          <w:lang w:val="kk-KZ"/>
        </w:rPr>
      </w:pPr>
    </w:p>
    <w:p w:rsidR="00CB11E0" w:rsidRPr="00445742" w:rsidRDefault="00CB11E0" w:rsidP="00957C12">
      <w:pPr>
        <w:jc w:val="both"/>
        <w:rPr>
          <w:sz w:val="24"/>
          <w:szCs w:val="24"/>
          <w:lang w:val="kk-KZ"/>
        </w:rPr>
      </w:pPr>
    </w:p>
    <w:p w:rsidR="00B9529D" w:rsidRPr="00445742" w:rsidRDefault="00811BFD" w:rsidP="00C20880">
      <w:pPr>
        <w:jc w:val="center"/>
        <w:rPr>
          <w:b/>
          <w:caps/>
          <w:sz w:val="24"/>
          <w:szCs w:val="24"/>
          <w:lang w:val="kk-KZ"/>
        </w:rPr>
      </w:pPr>
      <w:r w:rsidRPr="00445742">
        <w:rPr>
          <w:b/>
          <w:caps/>
          <w:sz w:val="24"/>
          <w:szCs w:val="24"/>
          <w:lang w:val="kk-KZ"/>
        </w:rPr>
        <w:t>Мәдениеттану</w:t>
      </w:r>
    </w:p>
    <w:p w:rsidR="00CB11E0" w:rsidRPr="00445742" w:rsidRDefault="00CB11E0" w:rsidP="00C20880">
      <w:pPr>
        <w:jc w:val="center"/>
        <w:rPr>
          <w:sz w:val="24"/>
          <w:szCs w:val="24"/>
          <w:lang w:val="kk-KZ"/>
        </w:rPr>
      </w:pPr>
      <w:r w:rsidRPr="00445742">
        <w:rPr>
          <w:sz w:val="24"/>
          <w:szCs w:val="24"/>
          <w:lang w:val="kk-KZ"/>
        </w:rPr>
        <w:t>Модульдік жұмыс оқу бағдарламасы және силлабус</w:t>
      </w:r>
    </w:p>
    <w:p w:rsidR="00CB11E0" w:rsidRPr="00445742" w:rsidRDefault="00CB11E0" w:rsidP="00C20880">
      <w:pPr>
        <w:jc w:val="center"/>
        <w:rPr>
          <w:sz w:val="24"/>
          <w:szCs w:val="24"/>
          <w:lang w:val="kk-KZ"/>
        </w:rPr>
      </w:pPr>
    </w:p>
    <w:p w:rsidR="00CB11E0" w:rsidRPr="00445742" w:rsidRDefault="00811BFD" w:rsidP="00C20880">
      <w:pPr>
        <w:pStyle w:val="Style6"/>
        <w:widowControl/>
        <w:jc w:val="center"/>
        <w:rPr>
          <w:rStyle w:val="FontStyle30"/>
          <w:b/>
          <w:caps/>
          <w:sz w:val="24"/>
          <w:szCs w:val="24"/>
        </w:rPr>
      </w:pPr>
      <w:r w:rsidRPr="00445742">
        <w:rPr>
          <w:rStyle w:val="FontStyle30"/>
          <w:b/>
          <w:caps/>
          <w:sz w:val="24"/>
          <w:szCs w:val="24"/>
          <w:lang w:val="kk-KZ"/>
        </w:rPr>
        <w:t>Культурология</w:t>
      </w:r>
    </w:p>
    <w:p w:rsidR="00CB11E0" w:rsidRPr="00445742" w:rsidRDefault="00CB11E0" w:rsidP="00C20880">
      <w:pPr>
        <w:jc w:val="center"/>
        <w:rPr>
          <w:sz w:val="24"/>
          <w:szCs w:val="24"/>
        </w:rPr>
      </w:pPr>
      <w:r w:rsidRPr="00445742">
        <w:rPr>
          <w:sz w:val="24"/>
          <w:szCs w:val="24"/>
          <w:lang w:val="kk-KZ"/>
        </w:rPr>
        <w:t>Рабочая модульная  учебная программа и силлабус</w:t>
      </w:r>
    </w:p>
    <w:p w:rsidR="00CB11E0" w:rsidRPr="00445742" w:rsidRDefault="00CB11E0" w:rsidP="00C20880">
      <w:pPr>
        <w:jc w:val="center"/>
        <w:rPr>
          <w:sz w:val="24"/>
          <w:szCs w:val="24"/>
          <w:lang w:val="kk-KZ"/>
        </w:rPr>
      </w:pPr>
    </w:p>
    <w:p w:rsidR="00CB11E0" w:rsidRPr="00445742" w:rsidRDefault="00CB11E0" w:rsidP="00C20880">
      <w:pPr>
        <w:jc w:val="center"/>
        <w:rPr>
          <w:sz w:val="24"/>
          <w:szCs w:val="24"/>
          <w:lang w:val="kk-KZ"/>
        </w:rPr>
      </w:pPr>
    </w:p>
    <w:p w:rsidR="00CB11E0" w:rsidRPr="00445742" w:rsidRDefault="00CB11E0" w:rsidP="00C20880">
      <w:pPr>
        <w:jc w:val="center"/>
        <w:rPr>
          <w:sz w:val="24"/>
          <w:szCs w:val="24"/>
          <w:lang w:val="kk-KZ"/>
        </w:rPr>
      </w:pPr>
    </w:p>
    <w:p w:rsidR="00CB11E0" w:rsidRPr="00445742" w:rsidRDefault="00CB11E0" w:rsidP="00C20880">
      <w:pPr>
        <w:ind w:right="-113"/>
        <w:jc w:val="center"/>
        <w:rPr>
          <w:sz w:val="24"/>
          <w:szCs w:val="24"/>
          <w:lang w:val="kk-KZ" w:eastAsia="en-US"/>
        </w:rPr>
      </w:pPr>
      <w:r w:rsidRPr="00445742">
        <w:rPr>
          <w:color w:val="000000"/>
          <w:sz w:val="24"/>
          <w:szCs w:val="24"/>
          <w:lang w:val="kk-KZ" w:eastAsia="en-US"/>
        </w:rPr>
        <w:t>техникалық жоғары оқу орындарының барлық мамандықтары үшiн</w:t>
      </w:r>
    </w:p>
    <w:p w:rsidR="00CB11E0" w:rsidRPr="00445742" w:rsidRDefault="00CB11E0" w:rsidP="00C20880">
      <w:pPr>
        <w:jc w:val="center"/>
        <w:rPr>
          <w:sz w:val="24"/>
          <w:szCs w:val="24"/>
          <w:lang w:val="kk-KZ"/>
        </w:rPr>
      </w:pPr>
    </w:p>
    <w:p w:rsidR="00CB11E0" w:rsidRPr="008025DD" w:rsidRDefault="00CB11E0" w:rsidP="00C20880">
      <w:pPr>
        <w:jc w:val="center"/>
        <w:rPr>
          <w:sz w:val="24"/>
          <w:szCs w:val="24"/>
          <w:lang w:val="kk-KZ"/>
        </w:rPr>
      </w:pPr>
      <w:r w:rsidRPr="00445742">
        <w:rPr>
          <w:sz w:val="24"/>
          <w:szCs w:val="24"/>
          <w:lang w:val="kk-KZ"/>
        </w:rPr>
        <w:t>Пәннің кредиттер саны</w:t>
      </w:r>
      <w:r w:rsidR="008025DD">
        <w:rPr>
          <w:sz w:val="24"/>
          <w:szCs w:val="24"/>
        </w:rPr>
        <w:t xml:space="preserve"> </w:t>
      </w:r>
      <w:r w:rsidR="008025DD">
        <w:rPr>
          <w:sz w:val="24"/>
          <w:szCs w:val="24"/>
          <w:lang w:val="kk-KZ"/>
        </w:rPr>
        <w:t>2</w:t>
      </w:r>
    </w:p>
    <w:p w:rsidR="00CB11E0" w:rsidRPr="00445742" w:rsidRDefault="00CB11E0" w:rsidP="00C20880">
      <w:pPr>
        <w:jc w:val="center"/>
        <w:rPr>
          <w:sz w:val="24"/>
          <w:szCs w:val="24"/>
        </w:rPr>
      </w:pPr>
    </w:p>
    <w:p w:rsidR="00CB11E0" w:rsidRPr="00445742" w:rsidRDefault="00CB11E0" w:rsidP="00957C12">
      <w:pPr>
        <w:jc w:val="both"/>
        <w:rPr>
          <w:sz w:val="24"/>
          <w:szCs w:val="24"/>
          <w:lang w:val="ru-MO"/>
        </w:rPr>
      </w:pPr>
    </w:p>
    <w:p w:rsidR="00CB11E0" w:rsidRPr="00445742" w:rsidRDefault="00CB11E0" w:rsidP="00957C12">
      <w:pPr>
        <w:jc w:val="both"/>
        <w:rPr>
          <w:sz w:val="24"/>
          <w:szCs w:val="24"/>
          <w:lang w:val="ru-MO"/>
        </w:rPr>
      </w:pPr>
    </w:p>
    <w:p w:rsidR="00CB11E0" w:rsidRPr="00445742" w:rsidRDefault="00CB11E0" w:rsidP="00957C12">
      <w:pPr>
        <w:jc w:val="both"/>
        <w:rPr>
          <w:sz w:val="24"/>
          <w:szCs w:val="24"/>
          <w:lang w:val="ru-MO"/>
        </w:rPr>
      </w:pPr>
    </w:p>
    <w:p w:rsidR="00CB11E0" w:rsidRPr="00445742" w:rsidRDefault="00CB11E0" w:rsidP="00957C12">
      <w:pPr>
        <w:jc w:val="both"/>
        <w:rPr>
          <w:sz w:val="24"/>
          <w:szCs w:val="24"/>
          <w:lang w:val="ru-MO"/>
        </w:rPr>
      </w:pPr>
    </w:p>
    <w:p w:rsidR="00CB11E0" w:rsidRPr="00445742" w:rsidRDefault="00CB11E0" w:rsidP="00957C12">
      <w:pPr>
        <w:jc w:val="both"/>
        <w:rPr>
          <w:sz w:val="24"/>
          <w:szCs w:val="24"/>
          <w:lang w:val="ru-MO"/>
        </w:rPr>
      </w:pPr>
    </w:p>
    <w:p w:rsidR="00CB11E0" w:rsidRPr="00445742" w:rsidRDefault="00CB11E0" w:rsidP="00957C12">
      <w:pPr>
        <w:jc w:val="both"/>
        <w:rPr>
          <w:sz w:val="24"/>
          <w:szCs w:val="24"/>
          <w:lang w:val="ru-MO"/>
        </w:rPr>
      </w:pPr>
    </w:p>
    <w:p w:rsidR="00CB11E0" w:rsidRPr="00445742" w:rsidRDefault="00CB11E0" w:rsidP="00957C12">
      <w:pPr>
        <w:jc w:val="both"/>
        <w:rPr>
          <w:sz w:val="24"/>
          <w:szCs w:val="24"/>
          <w:lang w:val="ru-MO"/>
        </w:rPr>
      </w:pPr>
    </w:p>
    <w:p w:rsidR="00BC4E69" w:rsidRDefault="00BC4E69" w:rsidP="00957C12">
      <w:pPr>
        <w:jc w:val="both"/>
        <w:rPr>
          <w:sz w:val="24"/>
          <w:szCs w:val="24"/>
          <w:lang w:val="ru-MO"/>
        </w:rPr>
      </w:pPr>
    </w:p>
    <w:p w:rsidR="008025DD" w:rsidRDefault="008025DD" w:rsidP="00957C12">
      <w:pPr>
        <w:jc w:val="both"/>
        <w:rPr>
          <w:sz w:val="24"/>
          <w:szCs w:val="24"/>
          <w:lang w:val="ru-MO"/>
        </w:rPr>
      </w:pPr>
    </w:p>
    <w:p w:rsidR="008025DD" w:rsidRDefault="008025DD" w:rsidP="00957C12">
      <w:pPr>
        <w:jc w:val="both"/>
        <w:rPr>
          <w:sz w:val="24"/>
          <w:szCs w:val="24"/>
          <w:lang w:val="ru-MO"/>
        </w:rPr>
      </w:pPr>
    </w:p>
    <w:p w:rsidR="008025DD" w:rsidRDefault="008025DD" w:rsidP="00957C12">
      <w:pPr>
        <w:jc w:val="both"/>
        <w:rPr>
          <w:sz w:val="24"/>
          <w:szCs w:val="24"/>
          <w:lang w:val="ru-MO"/>
        </w:rPr>
      </w:pPr>
    </w:p>
    <w:p w:rsidR="008025DD" w:rsidRPr="00445742" w:rsidRDefault="008025DD" w:rsidP="00957C12">
      <w:pPr>
        <w:jc w:val="both"/>
        <w:rPr>
          <w:sz w:val="24"/>
          <w:szCs w:val="24"/>
          <w:lang w:val="ru-MO"/>
        </w:rPr>
      </w:pPr>
    </w:p>
    <w:p w:rsidR="00BC4E69" w:rsidRPr="00445742" w:rsidRDefault="00BC4E69" w:rsidP="00957C12">
      <w:pPr>
        <w:jc w:val="both"/>
        <w:rPr>
          <w:sz w:val="24"/>
          <w:szCs w:val="24"/>
          <w:lang w:val="ru-MO"/>
        </w:rPr>
      </w:pPr>
    </w:p>
    <w:p w:rsidR="00811BFD" w:rsidRPr="00445742" w:rsidRDefault="00811BFD" w:rsidP="00957C12">
      <w:pPr>
        <w:jc w:val="both"/>
        <w:rPr>
          <w:sz w:val="24"/>
          <w:szCs w:val="24"/>
          <w:lang w:val="ru-MO"/>
        </w:rPr>
      </w:pPr>
    </w:p>
    <w:p w:rsidR="00CB11E0" w:rsidRPr="00445742" w:rsidRDefault="00CB11E0" w:rsidP="00C20880">
      <w:pPr>
        <w:jc w:val="center"/>
        <w:rPr>
          <w:sz w:val="24"/>
          <w:szCs w:val="24"/>
          <w:lang w:val="ru-MO"/>
        </w:rPr>
      </w:pPr>
      <w:proofErr w:type="spellStart"/>
      <w:r w:rsidRPr="00445742">
        <w:rPr>
          <w:sz w:val="24"/>
          <w:szCs w:val="24"/>
          <w:lang w:val="ru-MO"/>
        </w:rPr>
        <w:t>Өскемен</w:t>
      </w:r>
      <w:proofErr w:type="spellEnd"/>
    </w:p>
    <w:p w:rsidR="00CB11E0" w:rsidRPr="00445742" w:rsidRDefault="00CB11E0" w:rsidP="00C20880">
      <w:pPr>
        <w:jc w:val="center"/>
        <w:rPr>
          <w:sz w:val="24"/>
          <w:szCs w:val="24"/>
          <w:lang w:val="ru-MO"/>
        </w:rPr>
      </w:pPr>
      <w:r w:rsidRPr="00445742">
        <w:rPr>
          <w:sz w:val="24"/>
          <w:szCs w:val="24"/>
          <w:lang w:val="ru-MO"/>
        </w:rPr>
        <w:t>Усть-Каменогорск</w:t>
      </w:r>
    </w:p>
    <w:p w:rsidR="00CB11E0" w:rsidRPr="00445742" w:rsidRDefault="00B9529D" w:rsidP="00C20880">
      <w:pPr>
        <w:jc w:val="center"/>
        <w:rPr>
          <w:sz w:val="24"/>
          <w:szCs w:val="24"/>
          <w:lang w:val="ru-MO"/>
        </w:rPr>
      </w:pPr>
      <w:r w:rsidRPr="00445742">
        <w:rPr>
          <w:sz w:val="24"/>
          <w:szCs w:val="24"/>
          <w:lang w:val="ru-MO"/>
        </w:rPr>
        <w:t>2019</w:t>
      </w:r>
    </w:p>
    <w:p w:rsidR="00F30BED" w:rsidRPr="00445742" w:rsidRDefault="00B867DE" w:rsidP="00957C12">
      <w:pPr>
        <w:jc w:val="both"/>
        <w:rPr>
          <w:sz w:val="24"/>
          <w:szCs w:val="24"/>
          <w:lang w:val="ru-MO"/>
        </w:rPr>
      </w:pPr>
      <w:proofErr w:type="spellStart"/>
      <w:r w:rsidRPr="00445742">
        <w:rPr>
          <w:sz w:val="24"/>
          <w:szCs w:val="24"/>
          <w:lang w:val="ru-MO"/>
        </w:rPr>
        <w:lastRenderedPageBreak/>
        <w:t>Жұмыс</w:t>
      </w:r>
      <w:proofErr w:type="spellEnd"/>
      <w:r w:rsidRPr="00445742">
        <w:rPr>
          <w:sz w:val="24"/>
          <w:szCs w:val="24"/>
          <w:lang w:val="ru-MO"/>
        </w:rPr>
        <w:t xml:space="preserve"> </w:t>
      </w:r>
      <w:proofErr w:type="spellStart"/>
      <w:r w:rsidRPr="00445742">
        <w:rPr>
          <w:sz w:val="24"/>
          <w:szCs w:val="24"/>
          <w:lang w:val="ru-MO"/>
        </w:rPr>
        <w:t>оқу</w:t>
      </w:r>
      <w:proofErr w:type="spellEnd"/>
      <w:r w:rsidRPr="00445742">
        <w:rPr>
          <w:sz w:val="24"/>
          <w:szCs w:val="24"/>
          <w:lang w:val="ru-MO"/>
        </w:rPr>
        <w:t xml:space="preserve"> </w:t>
      </w:r>
      <w:proofErr w:type="spellStart"/>
      <w:r w:rsidRPr="00445742">
        <w:rPr>
          <w:sz w:val="24"/>
          <w:szCs w:val="24"/>
          <w:lang w:val="ru-MO"/>
        </w:rPr>
        <w:t>жоспары</w:t>
      </w:r>
      <w:proofErr w:type="spellEnd"/>
      <w:r w:rsidRPr="00445742">
        <w:rPr>
          <w:sz w:val="24"/>
          <w:szCs w:val="24"/>
          <w:lang w:val="ru-MO"/>
        </w:rPr>
        <w:t xml:space="preserve"> </w:t>
      </w:r>
      <w:proofErr w:type="spellStart"/>
      <w:r w:rsidRPr="00445742">
        <w:rPr>
          <w:sz w:val="24"/>
          <w:szCs w:val="24"/>
          <w:lang w:val="ru-MO"/>
        </w:rPr>
        <w:t>негізінде</w:t>
      </w:r>
      <w:proofErr w:type="spellEnd"/>
      <w:r w:rsidRPr="00445742">
        <w:rPr>
          <w:sz w:val="24"/>
          <w:szCs w:val="24"/>
          <w:lang w:val="ru-MO"/>
        </w:rPr>
        <w:t xml:space="preserve"> «</w:t>
      </w:r>
      <w:proofErr w:type="spellStart"/>
      <w:r w:rsidRPr="00445742">
        <w:rPr>
          <w:sz w:val="24"/>
          <w:szCs w:val="24"/>
          <w:lang w:val="ru-MO"/>
        </w:rPr>
        <w:t>Қазақстан</w:t>
      </w:r>
      <w:proofErr w:type="spellEnd"/>
      <w:r w:rsidRPr="00445742">
        <w:rPr>
          <w:sz w:val="24"/>
          <w:szCs w:val="24"/>
          <w:lang w:val="ru-MO"/>
        </w:rPr>
        <w:t xml:space="preserve"> </w:t>
      </w:r>
      <w:proofErr w:type="spellStart"/>
      <w:r w:rsidRPr="00445742">
        <w:rPr>
          <w:sz w:val="24"/>
          <w:szCs w:val="24"/>
          <w:lang w:val="ru-MO"/>
        </w:rPr>
        <w:t>тарихы</w:t>
      </w:r>
      <w:proofErr w:type="spellEnd"/>
      <w:r w:rsidRPr="00445742">
        <w:rPr>
          <w:sz w:val="24"/>
          <w:szCs w:val="24"/>
          <w:lang w:val="ru-MO"/>
        </w:rPr>
        <w:t xml:space="preserve"> </w:t>
      </w:r>
      <w:proofErr w:type="spellStart"/>
      <w:r w:rsidRPr="00445742">
        <w:rPr>
          <w:sz w:val="24"/>
          <w:szCs w:val="24"/>
          <w:lang w:val="ru-MO"/>
        </w:rPr>
        <w:t>және</w:t>
      </w:r>
      <w:proofErr w:type="spellEnd"/>
      <w:r w:rsidRPr="00445742">
        <w:rPr>
          <w:sz w:val="24"/>
          <w:szCs w:val="24"/>
          <w:lang w:val="ru-MO"/>
        </w:rPr>
        <w:t xml:space="preserve"> </w:t>
      </w:r>
      <w:proofErr w:type="spellStart"/>
      <w:r w:rsidRPr="00445742">
        <w:rPr>
          <w:sz w:val="24"/>
          <w:szCs w:val="24"/>
          <w:lang w:val="ru-MO"/>
        </w:rPr>
        <w:t>Қазақстан</w:t>
      </w:r>
      <w:proofErr w:type="spellEnd"/>
      <w:r w:rsidRPr="00445742">
        <w:rPr>
          <w:sz w:val="24"/>
          <w:szCs w:val="24"/>
          <w:lang w:val="ru-MO"/>
        </w:rPr>
        <w:t xml:space="preserve"> </w:t>
      </w:r>
      <w:proofErr w:type="spellStart"/>
      <w:r w:rsidRPr="00445742">
        <w:rPr>
          <w:sz w:val="24"/>
          <w:szCs w:val="24"/>
          <w:lang w:val="ru-MO"/>
        </w:rPr>
        <w:t>халқы</w:t>
      </w:r>
      <w:proofErr w:type="spellEnd"/>
      <w:r w:rsidRPr="00445742">
        <w:rPr>
          <w:sz w:val="24"/>
          <w:szCs w:val="24"/>
          <w:lang w:val="ru-MO"/>
        </w:rPr>
        <w:t xml:space="preserve"> </w:t>
      </w:r>
      <w:proofErr w:type="spellStart"/>
      <w:r w:rsidRPr="00445742">
        <w:rPr>
          <w:sz w:val="24"/>
          <w:szCs w:val="24"/>
          <w:lang w:val="ru-MO"/>
        </w:rPr>
        <w:t>Ассамблеясы</w:t>
      </w:r>
      <w:proofErr w:type="spellEnd"/>
      <w:r w:rsidRPr="00445742">
        <w:rPr>
          <w:sz w:val="24"/>
          <w:szCs w:val="24"/>
          <w:lang w:val="ru-MO"/>
        </w:rPr>
        <w:t xml:space="preserve">» </w:t>
      </w:r>
      <w:proofErr w:type="spellStart"/>
      <w:r w:rsidRPr="00445742">
        <w:rPr>
          <w:sz w:val="24"/>
          <w:szCs w:val="24"/>
          <w:lang w:val="ru-MO"/>
        </w:rPr>
        <w:t>кафедрасында</w:t>
      </w:r>
      <w:proofErr w:type="spellEnd"/>
      <w:r w:rsidRPr="00445742">
        <w:rPr>
          <w:sz w:val="24"/>
          <w:szCs w:val="24"/>
          <w:lang w:val="ru-MO"/>
        </w:rPr>
        <w:t xml:space="preserve">, </w:t>
      </w:r>
      <w:proofErr w:type="spellStart"/>
      <w:r w:rsidRPr="00445742">
        <w:rPr>
          <w:sz w:val="24"/>
          <w:szCs w:val="24"/>
          <w:lang w:val="ru-MO"/>
        </w:rPr>
        <w:t>мамандықтардың</w:t>
      </w:r>
      <w:proofErr w:type="spellEnd"/>
      <w:r w:rsidRPr="00445742">
        <w:rPr>
          <w:sz w:val="24"/>
          <w:szCs w:val="24"/>
          <w:lang w:val="ru-MO"/>
        </w:rPr>
        <w:t xml:space="preserve"> </w:t>
      </w:r>
      <w:proofErr w:type="spellStart"/>
      <w:r w:rsidRPr="00445742">
        <w:rPr>
          <w:sz w:val="24"/>
          <w:szCs w:val="24"/>
          <w:lang w:val="ru-MO"/>
        </w:rPr>
        <w:t>модульдік</w:t>
      </w:r>
      <w:proofErr w:type="spellEnd"/>
      <w:r w:rsidRPr="00445742">
        <w:rPr>
          <w:sz w:val="24"/>
          <w:szCs w:val="24"/>
          <w:lang w:val="ru-MO"/>
        </w:rPr>
        <w:t xml:space="preserve"> </w:t>
      </w:r>
      <w:proofErr w:type="spellStart"/>
      <w:r w:rsidRPr="00445742">
        <w:rPr>
          <w:sz w:val="24"/>
          <w:szCs w:val="24"/>
          <w:lang w:val="ru-MO"/>
        </w:rPr>
        <w:t>оқу</w:t>
      </w:r>
      <w:proofErr w:type="spellEnd"/>
      <w:r w:rsidRPr="00445742">
        <w:rPr>
          <w:sz w:val="24"/>
          <w:szCs w:val="24"/>
          <w:lang w:val="ru-MO"/>
        </w:rPr>
        <w:t xml:space="preserve"> </w:t>
      </w:r>
      <w:proofErr w:type="spellStart"/>
      <w:r w:rsidRPr="00445742">
        <w:rPr>
          <w:sz w:val="24"/>
          <w:szCs w:val="24"/>
          <w:lang w:val="ru-MO"/>
        </w:rPr>
        <w:t>бағдарламалары</w:t>
      </w:r>
      <w:proofErr w:type="spellEnd"/>
      <w:r w:rsidRPr="00445742">
        <w:rPr>
          <w:sz w:val="24"/>
          <w:szCs w:val="24"/>
          <w:lang w:val="ru-MO"/>
        </w:rPr>
        <w:t xml:space="preserve"> мен </w:t>
      </w:r>
      <w:proofErr w:type="spellStart"/>
      <w:proofErr w:type="gramStart"/>
      <w:r w:rsidRPr="00445742">
        <w:rPr>
          <w:sz w:val="24"/>
          <w:szCs w:val="24"/>
          <w:lang w:val="ru-MO"/>
        </w:rPr>
        <w:t>п</w:t>
      </w:r>
      <w:proofErr w:type="gramEnd"/>
      <w:r w:rsidRPr="00445742">
        <w:rPr>
          <w:sz w:val="24"/>
          <w:szCs w:val="24"/>
          <w:lang w:val="ru-MO"/>
        </w:rPr>
        <w:t>әндердің</w:t>
      </w:r>
      <w:proofErr w:type="spellEnd"/>
      <w:r w:rsidRPr="00445742">
        <w:rPr>
          <w:sz w:val="24"/>
          <w:szCs w:val="24"/>
          <w:lang w:val="ru-MO"/>
        </w:rPr>
        <w:t xml:space="preserve"> </w:t>
      </w:r>
      <w:proofErr w:type="spellStart"/>
      <w:r w:rsidRPr="00445742">
        <w:rPr>
          <w:sz w:val="24"/>
          <w:szCs w:val="24"/>
          <w:lang w:val="ru-MO"/>
        </w:rPr>
        <w:t>каталогы</w:t>
      </w:r>
      <w:proofErr w:type="spellEnd"/>
      <w:r w:rsidRPr="00445742">
        <w:rPr>
          <w:sz w:val="24"/>
          <w:szCs w:val="24"/>
          <w:lang w:val="ru-MO"/>
        </w:rPr>
        <w:t xml:space="preserve"> </w:t>
      </w:r>
      <w:proofErr w:type="spellStart"/>
      <w:r w:rsidRPr="00445742">
        <w:rPr>
          <w:sz w:val="24"/>
          <w:szCs w:val="24"/>
          <w:lang w:val="ru-MO"/>
        </w:rPr>
        <w:t>әзірленді</w:t>
      </w:r>
      <w:proofErr w:type="spellEnd"/>
      <w:r w:rsidRPr="00445742">
        <w:rPr>
          <w:sz w:val="24"/>
          <w:szCs w:val="24"/>
          <w:lang w:val="ru-MO"/>
        </w:rPr>
        <w:t xml:space="preserve">. </w:t>
      </w:r>
    </w:p>
    <w:p w:rsidR="00F30BED" w:rsidRPr="00445742" w:rsidRDefault="00F30BED" w:rsidP="00957C12">
      <w:pPr>
        <w:jc w:val="both"/>
        <w:rPr>
          <w:sz w:val="24"/>
          <w:szCs w:val="24"/>
          <w:lang w:val="ru-MO"/>
        </w:rPr>
      </w:pPr>
    </w:p>
    <w:p w:rsidR="00F30BED" w:rsidRPr="00445742" w:rsidRDefault="00F30BED" w:rsidP="00957C12">
      <w:pPr>
        <w:jc w:val="both"/>
        <w:rPr>
          <w:sz w:val="24"/>
          <w:szCs w:val="24"/>
          <w:lang w:val="ru-MO"/>
        </w:rPr>
      </w:pPr>
    </w:p>
    <w:p w:rsidR="00F30BED" w:rsidRPr="00445742" w:rsidRDefault="00F30BED" w:rsidP="00957C12">
      <w:pPr>
        <w:jc w:val="both"/>
        <w:rPr>
          <w:sz w:val="24"/>
          <w:szCs w:val="24"/>
          <w:lang w:val="kk-KZ"/>
        </w:rPr>
      </w:pPr>
    </w:p>
    <w:p w:rsidR="00CB11E0" w:rsidRPr="00445742" w:rsidRDefault="00CB11E0" w:rsidP="00957C12">
      <w:pPr>
        <w:jc w:val="both"/>
        <w:rPr>
          <w:sz w:val="24"/>
          <w:szCs w:val="24"/>
          <w:lang w:val="kk-KZ"/>
        </w:rPr>
      </w:pPr>
    </w:p>
    <w:p w:rsidR="00CB11E0" w:rsidRPr="00445742" w:rsidRDefault="00B9529D" w:rsidP="00957C12">
      <w:pPr>
        <w:pStyle w:val="ae"/>
        <w:tabs>
          <w:tab w:val="left" w:pos="7380"/>
        </w:tabs>
        <w:spacing w:after="0"/>
        <w:ind w:left="0"/>
        <w:jc w:val="both"/>
        <w:rPr>
          <w:sz w:val="24"/>
          <w:szCs w:val="24"/>
          <w:lang w:val="kk-KZ"/>
        </w:rPr>
      </w:pPr>
      <w:r w:rsidRPr="00445742">
        <w:rPr>
          <w:sz w:val="24"/>
          <w:szCs w:val="24"/>
          <w:lang w:val="kk-KZ"/>
        </w:rPr>
        <w:t xml:space="preserve">Гуманитарлық білім беру </w:t>
      </w:r>
      <w:r w:rsidR="00CB11E0" w:rsidRPr="00445742">
        <w:rPr>
          <w:sz w:val="24"/>
          <w:szCs w:val="24"/>
          <w:lang w:val="kk-KZ"/>
        </w:rPr>
        <w:t xml:space="preserve">  факультетінің оқу-әдістемелік кеңесімен мақұлданды. </w:t>
      </w:r>
    </w:p>
    <w:p w:rsidR="00CB11E0" w:rsidRPr="00445742" w:rsidRDefault="00CB11E0" w:rsidP="00957C12">
      <w:pPr>
        <w:tabs>
          <w:tab w:val="left" w:pos="7380"/>
        </w:tabs>
        <w:ind w:firstLine="709"/>
        <w:jc w:val="both"/>
        <w:rPr>
          <w:sz w:val="24"/>
          <w:szCs w:val="24"/>
          <w:lang w:val="kk-KZ"/>
        </w:rPr>
      </w:pPr>
    </w:p>
    <w:p w:rsidR="00CB11E0" w:rsidRPr="00445742" w:rsidRDefault="00CB11E0" w:rsidP="00957C12">
      <w:pPr>
        <w:tabs>
          <w:tab w:val="left" w:pos="7380"/>
        </w:tabs>
        <w:jc w:val="both"/>
        <w:rPr>
          <w:color w:val="FF0000"/>
          <w:sz w:val="24"/>
          <w:szCs w:val="24"/>
          <w:lang w:val="kk-KZ"/>
        </w:rPr>
      </w:pPr>
      <w:r w:rsidRPr="00445742">
        <w:rPr>
          <w:sz w:val="24"/>
          <w:szCs w:val="24"/>
          <w:lang w:val="kk-KZ"/>
        </w:rPr>
        <w:t>Төраға</w:t>
      </w:r>
      <w:r w:rsidR="008025DD" w:rsidRPr="008025DD">
        <w:rPr>
          <w:sz w:val="24"/>
          <w:szCs w:val="24"/>
          <w:lang w:val="kk-KZ"/>
        </w:rPr>
        <w:t xml:space="preserve"> </w:t>
      </w:r>
      <w:r w:rsidR="008025DD">
        <w:rPr>
          <w:sz w:val="24"/>
          <w:szCs w:val="24"/>
          <w:lang w:val="kk-KZ"/>
        </w:rPr>
        <w:t xml:space="preserve">                                                                                                              </w:t>
      </w:r>
      <w:r w:rsidR="008025DD" w:rsidRPr="008025DD">
        <w:rPr>
          <w:sz w:val="24"/>
          <w:szCs w:val="24"/>
          <w:lang w:val="kk-KZ"/>
        </w:rPr>
        <w:t>Р. Айдарбаева</w:t>
      </w:r>
      <w:r w:rsidRPr="00445742">
        <w:rPr>
          <w:sz w:val="24"/>
          <w:szCs w:val="24"/>
          <w:lang w:val="kk-KZ"/>
        </w:rPr>
        <w:tab/>
      </w:r>
      <w:r w:rsidR="00BC4E69" w:rsidRPr="00445742">
        <w:rPr>
          <w:sz w:val="24"/>
          <w:szCs w:val="24"/>
          <w:lang w:val="kk-KZ"/>
        </w:rPr>
        <w:t xml:space="preserve"> </w:t>
      </w:r>
    </w:p>
    <w:p w:rsidR="00CB11E0" w:rsidRPr="00445742" w:rsidRDefault="00CB11E0" w:rsidP="00957C12">
      <w:pPr>
        <w:tabs>
          <w:tab w:val="left" w:pos="7380"/>
        </w:tabs>
        <w:jc w:val="both"/>
        <w:rPr>
          <w:sz w:val="24"/>
          <w:szCs w:val="24"/>
          <w:lang w:val="kk-KZ"/>
        </w:rPr>
      </w:pPr>
    </w:p>
    <w:p w:rsidR="00CB11E0" w:rsidRPr="00445742" w:rsidRDefault="00CB11E0" w:rsidP="00957C12">
      <w:pPr>
        <w:tabs>
          <w:tab w:val="left" w:pos="7380"/>
        </w:tabs>
        <w:jc w:val="both"/>
        <w:rPr>
          <w:sz w:val="24"/>
          <w:szCs w:val="24"/>
          <w:lang w:val="kk-KZ"/>
        </w:rPr>
      </w:pPr>
      <w:r w:rsidRPr="00445742">
        <w:rPr>
          <w:sz w:val="24"/>
          <w:szCs w:val="24"/>
          <w:lang w:val="kk-KZ"/>
        </w:rPr>
        <w:t>______________________ж. №____ хаттама</w:t>
      </w:r>
    </w:p>
    <w:p w:rsidR="00CB11E0" w:rsidRPr="00445742" w:rsidRDefault="00CB11E0" w:rsidP="00957C12">
      <w:pPr>
        <w:jc w:val="both"/>
        <w:rPr>
          <w:sz w:val="24"/>
          <w:szCs w:val="24"/>
          <w:lang w:val="kk-KZ"/>
        </w:rPr>
      </w:pPr>
    </w:p>
    <w:p w:rsidR="00CB11E0" w:rsidRPr="00445742" w:rsidRDefault="00CB11E0" w:rsidP="00957C12">
      <w:pPr>
        <w:jc w:val="both"/>
        <w:rPr>
          <w:sz w:val="24"/>
          <w:szCs w:val="24"/>
          <w:lang w:val="kk-KZ"/>
        </w:rPr>
      </w:pPr>
    </w:p>
    <w:p w:rsidR="00CB11E0" w:rsidRPr="00445742" w:rsidRDefault="00CB11E0" w:rsidP="00957C12">
      <w:pPr>
        <w:jc w:val="both"/>
        <w:rPr>
          <w:sz w:val="24"/>
          <w:szCs w:val="24"/>
          <w:lang w:val="kk-KZ"/>
        </w:rPr>
      </w:pPr>
      <w:r w:rsidRPr="00445742">
        <w:rPr>
          <w:sz w:val="24"/>
          <w:szCs w:val="24"/>
          <w:lang w:val="kk-KZ"/>
        </w:rPr>
        <w:t xml:space="preserve">«Қазақстан тарихы және </w:t>
      </w:r>
      <w:r w:rsidR="00B9529D" w:rsidRPr="00445742">
        <w:rPr>
          <w:sz w:val="24"/>
          <w:szCs w:val="24"/>
          <w:lang w:val="kk-KZ"/>
        </w:rPr>
        <w:t>ӘСП</w:t>
      </w:r>
      <w:r w:rsidRPr="00445742">
        <w:rPr>
          <w:sz w:val="24"/>
          <w:szCs w:val="24"/>
          <w:lang w:val="kk-KZ"/>
        </w:rPr>
        <w:t xml:space="preserve">» кафедрасының отырысында талқыланды. </w:t>
      </w:r>
    </w:p>
    <w:p w:rsidR="00CB11E0" w:rsidRPr="00445742" w:rsidRDefault="00CB11E0" w:rsidP="00957C12">
      <w:pPr>
        <w:jc w:val="both"/>
        <w:rPr>
          <w:sz w:val="24"/>
          <w:szCs w:val="24"/>
          <w:lang w:val="kk-KZ"/>
        </w:rPr>
      </w:pPr>
    </w:p>
    <w:p w:rsidR="00CB11E0" w:rsidRPr="00445742" w:rsidRDefault="00CB11E0" w:rsidP="00957C12">
      <w:pPr>
        <w:tabs>
          <w:tab w:val="left" w:pos="7380"/>
        </w:tabs>
        <w:jc w:val="both"/>
        <w:rPr>
          <w:sz w:val="24"/>
          <w:szCs w:val="24"/>
          <w:lang w:val="kk-KZ"/>
        </w:rPr>
      </w:pPr>
      <w:r w:rsidRPr="00445742">
        <w:rPr>
          <w:sz w:val="24"/>
          <w:szCs w:val="24"/>
          <w:lang w:val="kk-KZ"/>
        </w:rPr>
        <w:t xml:space="preserve">Кафедра меңгерушісі </w:t>
      </w:r>
      <w:r w:rsidRPr="00445742">
        <w:rPr>
          <w:sz w:val="24"/>
          <w:szCs w:val="24"/>
          <w:lang w:val="kk-KZ"/>
        </w:rPr>
        <w:tab/>
        <w:t>Р. Айдарбаева</w:t>
      </w:r>
    </w:p>
    <w:p w:rsidR="00CB11E0" w:rsidRPr="00445742" w:rsidRDefault="00CB11E0" w:rsidP="00957C12">
      <w:pPr>
        <w:tabs>
          <w:tab w:val="left" w:pos="7380"/>
        </w:tabs>
        <w:jc w:val="both"/>
        <w:rPr>
          <w:sz w:val="24"/>
          <w:szCs w:val="24"/>
          <w:lang w:val="kk-KZ"/>
        </w:rPr>
      </w:pPr>
    </w:p>
    <w:p w:rsidR="00CB11E0" w:rsidRPr="00445742" w:rsidRDefault="00CB11E0" w:rsidP="00957C12">
      <w:pPr>
        <w:tabs>
          <w:tab w:val="left" w:pos="7380"/>
        </w:tabs>
        <w:jc w:val="both"/>
        <w:rPr>
          <w:sz w:val="24"/>
          <w:szCs w:val="24"/>
          <w:lang w:val="kk-KZ"/>
        </w:rPr>
      </w:pPr>
      <w:r w:rsidRPr="00445742">
        <w:rPr>
          <w:sz w:val="24"/>
          <w:szCs w:val="24"/>
          <w:lang w:val="kk-KZ"/>
        </w:rPr>
        <w:t>____________________ж. №____  хаттама</w:t>
      </w:r>
    </w:p>
    <w:p w:rsidR="00CB11E0" w:rsidRPr="00445742" w:rsidRDefault="00CB11E0" w:rsidP="00957C12">
      <w:pPr>
        <w:tabs>
          <w:tab w:val="left" w:pos="7380"/>
        </w:tabs>
        <w:jc w:val="both"/>
        <w:rPr>
          <w:sz w:val="24"/>
          <w:szCs w:val="24"/>
          <w:lang w:val="kk-KZ"/>
        </w:rPr>
      </w:pPr>
    </w:p>
    <w:p w:rsidR="00CB11E0" w:rsidRPr="00445742" w:rsidRDefault="00CB11E0" w:rsidP="00957C12">
      <w:pPr>
        <w:tabs>
          <w:tab w:val="left" w:pos="7380"/>
        </w:tabs>
        <w:jc w:val="both"/>
        <w:rPr>
          <w:sz w:val="24"/>
          <w:szCs w:val="24"/>
          <w:lang w:val="kk-KZ"/>
        </w:rPr>
      </w:pPr>
    </w:p>
    <w:p w:rsidR="00CB11E0" w:rsidRPr="00445742" w:rsidRDefault="00CB11E0" w:rsidP="00957C12">
      <w:pPr>
        <w:tabs>
          <w:tab w:val="left" w:pos="7380"/>
        </w:tabs>
        <w:jc w:val="both"/>
        <w:rPr>
          <w:sz w:val="24"/>
          <w:szCs w:val="24"/>
          <w:lang w:val="kk-KZ"/>
        </w:rPr>
      </w:pPr>
    </w:p>
    <w:p w:rsidR="00CB11E0" w:rsidRPr="00445742" w:rsidRDefault="00CB11E0" w:rsidP="00957C12">
      <w:pPr>
        <w:tabs>
          <w:tab w:val="left" w:pos="7380"/>
        </w:tabs>
        <w:jc w:val="both"/>
        <w:rPr>
          <w:sz w:val="24"/>
          <w:szCs w:val="24"/>
          <w:lang w:val="kk-KZ"/>
        </w:rPr>
      </w:pPr>
      <w:r w:rsidRPr="00445742">
        <w:rPr>
          <w:sz w:val="24"/>
          <w:szCs w:val="24"/>
          <w:lang w:val="kk-KZ"/>
        </w:rPr>
        <w:t xml:space="preserve">Әзірлеген </w:t>
      </w:r>
    </w:p>
    <w:p w:rsidR="00CB11E0" w:rsidRPr="00445742" w:rsidRDefault="00CB11E0" w:rsidP="00957C12">
      <w:pPr>
        <w:tabs>
          <w:tab w:val="left" w:pos="7380"/>
        </w:tabs>
        <w:jc w:val="both"/>
        <w:rPr>
          <w:sz w:val="24"/>
          <w:szCs w:val="24"/>
          <w:lang w:val="kk-KZ"/>
        </w:rPr>
      </w:pPr>
    </w:p>
    <w:p w:rsidR="00CB11E0" w:rsidRPr="00445742" w:rsidRDefault="00BC4E69" w:rsidP="00957C12">
      <w:pPr>
        <w:tabs>
          <w:tab w:val="left" w:pos="7380"/>
        </w:tabs>
        <w:jc w:val="both"/>
        <w:rPr>
          <w:sz w:val="24"/>
          <w:szCs w:val="24"/>
          <w:lang w:val="kk-KZ"/>
        </w:rPr>
      </w:pPr>
      <w:r w:rsidRPr="00445742">
        <w:rPr>
          <w:sz w:val="24"/>
          <w:szCs w:val="24"/>
          <w:lang w:val="kk-KZ"/>
        </w:rPr>
        <w:t xml:space="preserve">Аға оқытушы </w:t>
      </w:r>
      <w:r w:rsidR="00CB11E0" w:rsidRPr="00445742">
        <w:rPr>
          <w:sz w:val="24"/>
          <w:szCs w:val="24"/>
          <w:lang w:val="kk-KZ"/>
        </w:rPr>
        <w:t xml:space="preserve">                                                                         </w:t>
      </w:r>
      <w:r w:rsidRPr="00445742">
        <w:rPr>
          <w:sz w:val="24"/>
          <w:szCs w:val="24"/>
          <w:lang w:val="kk-KZ"/>
        </w:rPr>
        <w:t xml:space="preserve">     </w:t>
      </w:r>
      <w:r w:rsidR="008025DD">
        <w:rPr>
          <w:sz w:val="24"/>
          <w:szCs w:val="24"/>
          <w:lang w:val="kk-KZ"/>
        </w:rPr>
        <w:t xml:space="preserve">                   </w:t>
      </w:r>
      <w:r w:rsidRPr="00445742">
        <w:rPr>
          <w:sz w:val="24"/>
          <w:szCs w:val="24"/>
          <w:lang w:val="kk-KZ"/>
        </w:rPr>
        <w:t>А. Джаксылыков</w:t>
      </w:r>
    </w:p>
    <w:p w:rsidR="00CB11E0" w:rsidRPr="00445742" w:rsidRDefault="00CB11E0" w:rsidP="00957C12">
      <w:pPr>
        <w:tabs>
          <w:tab w:val="left" w:pos="7380"/>
        </w:tabs>
        <w:jc w:val="both"/>
        <w:rPr>
          <w:sz w:val="24"/>
          <w:szCs w:val="24"/>
          <w:lang w:val="kk-KZ"/>
        </w:rPr>
      </w:pPr>
    </w:p>
    <w:p w:rsidR="00CB11E0" w:rsidRPr="00445742" w:rsidRDefault="00CB11E0" w:rsidP="00957C12">
      <w:pPr>
        <w:tabs>
          <w:tab w:val="left" w:pos="7380"/>
        </w:tabs>
        <w:jc w:val="both"/>
        <w:rPr>
          <w:sz w:val="24"/>
          <w:szCs w:val="24"/>
          <w:lang w:val="kk-KZ"/>
        </w:rPr>
      </w:pPr>
    </w:p>
    <w:p w:rsidR="00CB11E0" w:rsidRPr="00445742" w:rsidRDefault="00CB11E0" w:rsidP="00957C12">
      <w:pPr>
        <w:tabs>
          <w:tab w:val="left" w:pos="7380"/>
        </w:tabs>
        <w:jc w:val="both"/>
        <w:rPr>
          <w:sz w:val="24"/>
          <w:szCs w:val="24"/>
          <w:lang w:val="kk-KZ"/>
        </w:rPr>
      </w:pPr>
    </w:p>
    <w:p w:rsidR="00CB11E0" w:rsidRPr="00445742" w:rsidRDefault="008025DD" w:rsidP="00957C12">
      <w:pPr>
        <w:tabs>
          <w:tab w:val="left" w:pos="7380"/>
        </w:tabs>
        <w:jc w:val="both"/>
        <w:rPr>
          <w:sz w:val="24"/>
          <w:szCs w:val="24"/>
          <w:lang w:val="kk-KZ"/>
        </w:rPr>
      </w:pPr>
      <w:r>
        <w:rPr>
          <w:sz w:val="24"/>
          <w:szCs w:val="24"/>
          <w:lang w:val="kk-KZ"/>
        </w:rPr>
        <w:t xml:space="preserve">Норма бақылаушы                                                                                         </w:t>
      </w:r>
      <w:r w:rsidR="00B9529D" w:rsidRPr="00445742">
        <w:rPr>
          <w:sz w:val="24"/>
          <w:szCs w:val="24"/>
          <w:lang w:val="kk-KZ"/>
        </w:rPr>
        <w:t>Ғ. Әмирова</w:t>
      </w: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B867DE" w:rsidRPr="00445742" w:rsidRDefault="00B867DE" w:rsidP="00957C12">
      <w:pPr>
        <w:ind w:firstLine="540"/>
        <w:jc w:val="both"/>
        <w:rPr>
          <w:sz w:val="24"/>
          <w:szCs w:val="24"/>
          <w:lang w:val="kk-KZ"/>
        </w:rPr>
      </w:pPr>
    </w:p>
    <w:p w:rsidR="00B867DE" w:rsidRPr="00445742" w:rsidRDefault="00B867DE" w:rsidP="00957C12">
      <w:pPr>
        <w:ind w:firstLine="540"/>
        <w:jc w:val="both"/>
        <w:rPr>
          <w:sz w:val="24"/>
          <w:szCs w:val="24"/>
          <w:lang w:val="kk-KZ"/>
        </w:rPr>
      </w:pPr>
    </w:p>
    <w:p w:rsidR="00B867DE" w:rsidRPr="00445742" w:rsidRDefault="00B867DE" w:rsidP="00957C12">
      <w:pPr>
        <w:ind w:firstLine="540"/>
        <w:jc w:val="both"/>
        <w:rPr>
          <w:sz w:val="24"/>
          <w:szCs w:val="24"/>
          <w:lang w:val="kk-KZ"/>
        </w:rPr>
      </w:pPr>
    </w:p>
    <w:p w:rsidR="00B867DE" w:rsidRDefault="00B867DE" w:rsidP="00957C12">
      <w:pPr>
        <w:ind w:firstLine="540"/>
        <w:jc w:val="both"/>
        <w:rPr>
          <w:sz w:val="24"/>
          <w:szCs w:val="24"/>
          <w:lang w:val="kk-KZ"/>
        </w:rPr>
      </w:pPr>
    </w:p>
    <w:p w:rsidR="008025DD" w:rsidRDefault="008025DD" w:rsidP="00957C12">
      <w:pPr>
        <w:ind w:firstLine="540"/>
        <w:jc w:val="both"/>
        <w:rPr>
          <w:sz w:val="24"/>
          <w:szCs w:val="24"/>
          <w:lang w:val="kk-KZ"/>
        </w:rPr>
      </w:pPr>
    </w:p>
    <w:p w:rsidR="008025DD" w:rsidRDefault="008025DD" w:rsidP="00957C12">
      <w:pPr>
        <w:ind w:firstLine="540"/>
        <w:jc w:val="both"/>
        <w:rPr>
          <w:sz w:val="24"/>
          <w:szCs w:val="24"/>
          <w:lang w:val="kk-KZ"/>
        </w:rPr>
      </w:pPr>
    </w:p>
    <w:p w:rsidR="008025DD" w:rsidRDefault="008025DD" w:rsidP="00957C12">
      <w:pPr>
        <w:ind w:firstLine="540"/>
        <w:jc w:val="both"/>
        <w:rPr>
          <w:sz w:val="24"/>
          <w:szCs w:val="24"/>
          <w:lang w:val="kk-KZ"/>
        </w:rPr>
      </w:pPr>
    </w:p>
    <w:p w:rsidR="008025DD" w:rsidRPr="00445742" w:rsidRDefault="008025DD" w:rsidP="00957C12">
      <w:pPr>
        <w:ind w:firstLine="540"/>
        <w:jc w:val="both"/>
        <w:rPr>
          <w:sz w:val="24"/>
          <w:szCs w:val="24"/>
          <w:lang w:val="kk-KZ"/>
        </w:rPr>
      </w:pPr>
    </w:p>
    <w:p w:rsidR="00B867DE" w:rsidRPr="00445742" w:rsidRDefault="00B867DE" w:rsidP="00957C12">
      <w:pPr>
        <w:ind w:firstLine="540"/>
        <w:jc w:val="both"/>
        <w:rPr>
          <w:sz w:val="24"/>
          <w:szCs w:val="24"/>
          <w:lang w:val="kk-KZ"/>
        </w:rPr>
      </w:pPr>
    </w:p>
    <w:p w:rsidR="00B867DE" w:rsidRPr="00445742" w:rsidRDefault="00B867DE" w:rsidP="00957C12">
      <w:pPr>
        <w:ind w:firstLine="540"/>
        <w:jc w:val="both"/>
        <w:rPr>
          <w:sz w:val="24"/>
          <w:szCs w:val="24"/>
          <w:lang w:val="kk-KZ"/>
        </w:rPr>
      </w:pPr>
    </w:p>
    <w:p w:rsidR="00CB11E0" w:rsidRPr="00445742" w:rsidRDefault="00CB11E0" w:rsidP="00957C12">
      <w:pPr>
        <w:ind w:firstLine="540"/>
        <w:jc w:val="both"/>
        <w:rPr>
          <w:sz w:val="24"/>
          <w:szCs w:val="24"/>
          <w:lang w:val="kk-KZ"/>
        </w:rPr>
      </w:pPr>
    </w:p>
    <w:p w:rsidR="00CB11E0" w:rsidRPr="00445742" w:rsidRDefault="00CB11E0" w:rsidP="00957C12">
      <w:pPr>
        <w:ind w:firstLine="540"/>
        <w:jc w:val="both"/>
        <w:rPr>
          <w:sz w:val="24"/>
          <w:szCs w:val="24"/>
          <w:lang w:val="kk-KZ"/>
        </w:rPr>
      </w:pPr>
      <w:r w:rsidRPr="00445742">
        <w:rPr>
          <w:sz w:val="24"/>
          <w:szCs w:val="24"/>
          <w:lang w:val="kk-KZ"/>
        </w:rPr>
        <w:lastRenderedPageBreak/>
        <w:t>1  ПӘННІҢ СИПАТТАМАСЫ, ОНЫҢ ОҚУ ҮДЕРІСІНДЕГІ ОРНЫ</w:t>
      </w:r>
    </w:p>
    <w:p w:rsidR="00CB11E0" w:rsidRPr="00445742" w:rsidRDefault="00CB11E0" w:rsidP="00957C12">
      <w:pPr>
        <w:ind w:firstLine="540"/>
        <w:jc w:val="both"/>
        <w:rPr>
          <w:sz w:val="24"/>
          <w:szCs w:val="24"/>
          <w:lang w:val="kk-KZ"/>
        </w:rPr>
      </w:pPr>
    </w:p>
    <w:p w:rsidR="00CB11E0" w:rsidRPr="00445742" w:rsidRDefault="00CB11E0" w:rsidP="00957C12">
      <w:pPr>
        <w:pStyle w:val="Style2"/>
        <w:widowControl/>
        <w:spacing w:line="240" w:lineRule="auto"/>
        <w:ind w:firstLine="567"/>
        <w:jc w:val="both"/>
        <w:rPr>
          <w:b/>
          <w:lang w:val="kk-KZ"/>
        </w:rPr>
      </w:pPr>
      <w:r w:rsidRPr="00445742">
        <w:rPr>
          <w:b/>
          <w:lang w:val="kk-KZ"/>
        </w:rPr>
        <w:t>1.1 Зерделенетін пәннің қысқаша мазмұны</w:t>
      </w:r>
    </w:p>
    <w:p w:rsidR="00BC4E69" w:rsidRPr="00445742" w:rsidRDefault="00BC4E69" w:rsidP="00957C12">
      <w:pPr>
        <w:pStyle w:val="Style2"/>
        <w:ind w:firstLine="567"/>
        <w:jc w:val="both"/>
        <w:rPr>
          <w:shd w:val="clear" w:color="auto" w:fill="FFFFFF"/>
          <w:lang w:val="kk-KZ"/>
        </w:rPr>
      </w:pPr>
    </w:p>
    <w:p w:rsidR="00CB11E0" w:rsidRPr="00445742" w:rsidRDefault="00BC4E69" w:rsidP="00957C12">
      <w:pPr>
        <w:pStyle w:val="Style2"/>
        <w:widowControl/>
        <w:spacing w:line="240" w:lineRule="auto"/>
        <w:ind w:firstLine="567"/>
        <w:jc w:val="both"/>
        <w:rPr>
          <w:shd w:val="clear" w:color="auto" w:fill="FFFFFF"/>
          <w:lang w:val="kk-KZ"/>
        </w:rPr>
      </w:pPr>
      <w:r w:rsidRPr="00445742">
        <w:rPr>
          <w:shd w:val="clear" w:color="auto" w:fill="FFFFFF"/>
          <w:lang w:val="kk-KZ"/>
        </w:rPr>
        <w:t>Мәдениеттану барысында мәдениет теориясының жалпы мәселелері, жетекші мәдени концепциялар, мәдениет қалыптастыру мен дамытудың әмбебап заңдары мен механизмдері, әлемдік және қазақстандық мәдениеттің қалыптасуы мен дамуындағы негізгі тарихи кезеңдер, олардың ең маңызды жетістіктері зерттеледі.</w:t>
      </w:r>
      <w:r w:rsidR="00F30BED" w:rsidRPr="00445742">
        <w:rPr>
          <w:shd w:val="clear" w:color="auto" w:fill="FFFFFF"/>
          <w:lang w:val="kk-KZ"/>
        </w:rPr>
        <w:t xml:space="preserve"> </w:t>
      </w:r>
    </w:p>
    <w:p w:rsidR="00BC4E69" w:rsidRPr="00445742" w:rsidRDefault="00BC4E69" w:rsidP="00957C12">
      <w:pPr>
        <w:pStyle w:val="Style2"/>
        <w:widowControl/>
        <w:spacing w:line="240" w:lineRule="auto"/>
        <w:ind w:firstLine="567"/>
        <w:jc w:val="both"/>
        <w:rPr>
          <w:b/>
          <w:lang w:val="kk-KZ"/>
        </w:rPr>
      </w:pPr>
    </w:p>
    <w:p w:rsidR="00CB11E0" w:rsidRPr="00445742" w:rsidRDefault="00CB11E0" w:rsidP="00957C12">
      <w:pPr>
        <w:pStyle w:val="Style2"/>
        <w:widowControl/>
        <w:spacing w:line="240" w:lineRule="auto"/>
        <w:ind w:firstLine="567"/>
        <w:jc w:val="both"/>
        <w:rPr>
          <w:b/>
          <w:lang w:val="kk-KZ"/>
        </w:rPr>
      </w:pPr>
      <w:r w:rsidRPr="00445742">
        <w:rPr>
          <w:b/>
          <w:lang w:val="kk-KZ"/>
        </w:rPr>
        <w:t>1.2 Пәнді зерделеу мақсаты мен міндеттері</w:t>
      </w:r>
    </w:p>
    <w:p w:rsidR="00A1435D" w:rsidRPr="00445742" w:rsidRDefault="00BC4E69" w:rsidP="00957C12">
      <w:pPr>
        <w:tabs>
          <w:tab w:val="left" w:pos="2700"/>
        </w:tabs>
        <w:ind w:firstLine="567"/>
        <w:jc w:val="both"/>
        <w:rPr>
          <w:sz w:val="24"/>
          <w:szCs w:val="24"/>
          <w:lang w:val="kk-KZ"/>
        </w:rPr>
      </w:pPr>
      <w:r w:rsidRPr="00445742">
        <w:rPr>
          <w:sz w:val="24"/>
          <w:szCs w:val="24"/>
          <w:lang w:val="kk-KZ"/>
        </w:rPr>
        <w:t>Пәндерді оқытудың мақсаты: мәдениеттанудың категориялық аппаратын меңгеру негізінде студенттерді мәдени ойлау тарихымен таныстыру, әлемдік және ұлттық мәдениеттің даму заңдылықтары мен ерекшеліктері туралы идеяларды қалыптастыру, қазіргі заманғы мәдениеттанудың</w:t>
      </w:r>
      <w:r w:rsidR="00F30BED" w:rsidRPr="00445742">
        <w:rPr>
          <w:sz w:val="24"/>
          <w:szCs w:val="24"/>
          <w:lang w:val="kk-KZ"/>
        </w:rPr>
        <w:t xml:space="preserve"> және олкетану</w:t>
      </w:r>
      <w:r w:rsidRPr="00445742">
        <w:rPr>
          <w:sz w:val="24"/>
          <w:szCs w:val="24"/>
          <w:lang w:val="kk-KZ"/>
        </w:rPr>
        <w:t xml:space="preserve"> негізгі мәселелерінің мәнін анықтау.</w:t>
      </w:r>
      <w:r w:rsidR="00A1435D" w:rsidRPr="00445742">
        <w:rPr>
          <w:sz w:val="24"/>
          <w:szCs w:val="24"/>
          <w:lang w:val="kk-KZ"/>
        </w:rPr>
        <w:t xml:space="preserve"> </w:t>
      </w:r>
    </w:p>
    <w:p w:rsidR="00A1435D" w:rsidRPr="00445742" w:rsidRDefault="00A1435D" w:rsidP="00957C12">
      <w:pPr>
        <w:tabs>
          <w:tab w:val="left" w:pos="2700"/>
        </w:tabs>
        <w:ind w:firstLine="567"/>
        <w:jc w:val="both"/>
        <w:rPr>
          <w:sz w:val="24"/>
          <w:szCs w:val="24"/>
          <w:lang w:val="kk-KZ"/>
        </w:rPr>
      </w:pPr>
      <w:r w:rsidRPr="00445742">
        <w:rPr>
          <w:sz w:val="24"/>
          <w:szCs w:val="24"/>
          <w:lang w:val="kk-KZ"/>
        </w:rPr>
        <w:t>Пәндерді оқудың міндеттері:</w:t>
      </w:r>
    </w:p>
    <w:p w:rsidR="00A1435D" w:rsidRPr="00445742" w:rsidRDefault="00A1435D" w:rsidP="00957C12">
      <w:pPr>
        <w:tabs>
          <w:tab w:val="left" w:pos="2700"/>
        </w:tabs>
        <w:ind w:firstLine="567"/>
        <w:jc w:val="both"/>
        <w:rPr>
          <w:sz w:val="24"/>
          <w:szCs w:val="24"/>
          <w:lang w:val="kk-KZ"/>
        </w:rPr>
      </w:pPr>
      <w:r w:rsidRPr="00445742">
        <w:rPr>
          <w:sz w:val="24"/>
          <w:szCs w:val="24"/>
          <w:lang w:val="kk-KZ"/>
        </w:rPr>
        <w:t>- «мәдениет» түсінігін анықтаудың негізгі тәсілдерін білу, қоғам мен адам өміріндегі рөлін сипаттай білу, мәдениеттің түрлері мен формаларын, оның функцияларын білу;</w:t>
      </w:r>
    </w:p>
    <w:p w:rsidR="00A1435D" w:rsidRPr="00445742" w:rsidRDefault="00A1435D" w:rsidP="00957C12">
      <w:pPr>
        <w:tabs>
          <w:tab w:val="left" w:pos="2700"/>
        </w:tabs>
        <w:ind w:firstLine="567"/>
        <w:jc w:val="both"/>
        <w:rPr>
          <w:sz w:val="24"/>
          <w:szCs w:val="24"/>
          <w:lang w:val="kk-KZ"/>
        </w:rPr>
      </w:pPr>
      <w:r w:rsidRPr="00445742">
        <w:rPr>
          <w:sz w:val="24"/>
          <w:szCs w:val="24"/>
          <w:lang w:val="kk-KZ"/>
        </w:rPr>
        <w:t>- әлемдік мәдениеттің пайда болуының ажырамас бейнесін қалыптастыру, оның дамуының негізгі кезеңдері мен бағыттары;</w:t>
      </w:r>
    </w:p>
    <w:p w:rsidR="00A1435D" w:rsidRPr="00445742" w:rsidRDefault="00A1435D" w:rsidP="00957C12">
      <w:pPr>
        <w:tabs>
          <w:tab w:val="left" w:pos="2700"/>
        </w:tabs>
        <w:ind w:firstLine="567"/>
        <w:jc w:val="both"/>
        <w:rPr>
          <w:sz w:val="24"/>
          <w:szCs w:val="24"/>
          <w:lang w:val="kk-KZ"/>
        </w:rPr>
      </w:pPr>
      <w:r w:rsidRPr="00445742">
        <w:rPr>
          <w:sz w:val="24"/>
          <w:szCs w:val="24"/>
          <w:lang w:val="kk-KZ"/>
        </w:rPr>
        <w:t>- мәдениетті дамытудағы сабақтастық пен үздіксіздіктің қажеттілігін түсіну;</w:t>
      </w:r>
    </w:p>
    <w:p w:rsidR="00CB11E0" w:rsidRPr="00445742" w:rsidRDefault="00A1435D" w:rsidP="00957C12">
      <w:pPr>
        <w:tabs>
          <w:tab w:val="left" w:pos="2700"/>
        </w:tabs>
        <w:ind w:firstLine="567"/>
        <w:jc w:val="both"/>
        <w:rPr>
          <w:sz w:val="24"/>
          <w:szCs w:val="24"/>
          <w:lang w:val="kk-KZ"/>
        </w:rPr>
      </w:pPr>
      <w:r w:rsidRPr="00445742">
        <w:rPr>
          <w:sz w:val="24"/>
          <w:szCs w:val="24"/>
          <w:lang w:val="kk-KZ"/>
        </w:rPr>
        <w:t>- әртүрлі ұлттық мәдениеттерді барабар түрде қабылдау қабілетін дамыту.</w:t>
      </w:r>
    </w:p>
    <w:p w:rsidR="00A1435D" w:rsidRPr="00445742" w:rsidRDefault="00A1435D" w:rsidP="00957C12">
      <w:pPr>
        <w:tabs>
          <w:tab w:val="left" w:pos="2700"/>
        </w:tabs>
        <w:ind w:firstLine="567"/>
        <w:jc w:val="both"/>
        <w:rPr>
          <w:b/>
          <w:sz w:val="24"/>
          <w:szCs w:val="24"/>
          <w:lang w:val="kk-KZ"/>
        </w:rPr>
      </w:pPr>
    </w:p>
    <w:p w:rsidR="00CB11E0" w:rsidRPr="00445742" w:rsidRDefault="00CB11E0" w:rsidP="00957C12">
      <w:pPr>
        <w:pStyle w:val="Style2"/>
        <w:widowControl/>
        <w:spacing w:line="240" w:lineRule="auto"/>
        <w:ind w:firstLine="567"/>
        <w:jc w:val="both"/>
        <w:rPr>
          <w:b/>
          <w:lang w:val="kk-KZ"/>
        </w:rPr>
      </w:pPr>
      <w:r w:rsidRPr="00445742">
        <w:rPr>
          <w:b/>
          <w:lang w:val="kk-KZ"/>
        </w:rPr>
        <w:t>1.3  Пәнді зерделеу нәтижелері</w:t>
      </w:r>
    </w:p>
    <w:p w:rsidR="00EC48DF" w:rsidRPr="00445742" w:rsidRDefault="00EC48DF" w:rsidP="00957C12">
      <w:pPr>
        <w:pStyle w:val="Style2"/>
        <w:widowControl/>
        <w:spacing w:line="240" w:lineRule="auto"/>
        <w:ind w:firstLine="567"/>
        <w:jc w:val="both"/>
        <w:rPr>
          <w:b/>
          <w:lang w:val="kk-KZ"/>
        </w:rPr>
      </w:pPr>
    </w:p>
    <w:p w:rsidR="00A1435D" w:rsidRPr="00445742" w:rsidRDefault="00A1435D" w:rsidP="00957C12">
      <w:pPr>
        <w:pStyle w:val="Style2"/>
        <w:spacing w:line="240" w:lineRule="auto"/>
        <w:ind w:left="567" w:hanging="567"/>
        <w:jc w:val="both"/>
        <w:rPr>
          <w:lang w:val="kk-KZ"/>
        </w:rPr>
      </w:pPr>
      <w:r w:rsidRPr="00445742">
        <w:rPr>
          <w:lang w:val="kk-KZ"/>
        </w:rPr>
        <w:t>Оқу нәтижелері Дублиндік дескрипторлар негізінде тиісті білім деңгейімен анықталады және құзыреттілік арқылы айқындалады.</w:t>
      </w:r>
    </w:p>
    <w:p w:rsidR="00A1435D" w:rsidRPr="00445742" w:rsidRDefault="00A1435D" w:rsidP="00957C12">
      <w:pPr>
        <w:pStyle w:val="Style2"/>
        <w:spacing w:line="240" w:lineRule="auto"/>
        <w:ind w:left="567" w:hanging="567"/>
        <w:jc w:val="both"/>
        <w:rPr>
          <w:lang w:val="kk-KZ"/>
        </w:rPr>
      </w:pPr>
      <w:r w:rsidRPr="00445742">
        <w:rPr>
          <w:lang w:val="kk-KZ"/>
        </w:rPr>
        <w:t>Білу және түсіну:</w:t>
      </w:r>
    </w:p>
    <w:p w:rsidR="00A1435D" w:rsidRPr="00445742" w:rsidRDefault="00A1435D" w:rsidP="00957C12">
      <w:pPr>
        <w:pStyle w:val="Style2"/>
        <w:widowControl/>
        <w:spacing w:line="240" w:lineRule="auto"/>
        <w:ind w:left="567" w:hanging="567"/>
        <w:jc w:val="both"/>
        <w:rPr>
          <w:lang w:val="kk-KZ"/>
        </w:rPr>
      </w:pPr>
      <w:r w:rsidRPr="00445742">
        <w:rPr>
          <w:lang w:val="kk-KZ"/>
        </w:rPr>
        <w:t>- ұлттық мәдениеттің ерекшелігін, оның әлемдік мәдени кеңістіктегі жүйесіндегі орнын түсіну үшін мәдениеттердің тарихи түрлерін, негізгі мәдени және тарихи орталықтарын білу.</w:t>
      </w:r>
    </w:p>
    <w:p w:rsidR="00A1435D" w:rsidRPr="00445742" w:rsidRDefault="00A1435D" w:rsidP="00957C12">
      <w:pPr>
        <w:pStyle w:val="Style2"/>
        <w:spacing w:line="240" w:lineRule="auto"/>
        <w:ind w:left="284" w:hanging="360"/>
        <w:jc w:val="both"/>
        <w:rPr>
          <w:b/>
          <w:lang w:val="kk-KZ"/>
        </w:rPr>
      </w:pPr>
      <w:r w:rsidRPr="00445742">
        <w:rPr>
          <w:b/>
          <w:lang w:val="kk-KZ"/>
        </w:rPr>
        <w:t>Білім мен түсінікті қолдану:</w:t>
      </w:r>
    </w:p>
    <w:p w:rsidR="00A1435D" w:rsidRPr="00445742" w:rsidRDefault="00A1435D" w:rsidP="00957C12">
      <w:pPr>
        <w:pStyle w:val="Style2"/>
        <w:spacing w:line="240" w:lineRule="auto"/>
        <w:ind w:left="284" w:hanging="360"/>
        <w:jc w:val="both"/>
        <w:rPr>
          <w:lang w:val="kk-KZ"/>
        </w:rPr>
      </w:pPr>
      <w:r w:rsidRPr="00445742">
        <w:rPr>
          <w:lang w:val="kk-KZ"/>
        </w:rPr>
        <w:t>- арнайы және әлеуметтік-гуманитарлық білімін үйлесімді түрде үйлестіре білу, алған білімдерін практикалық қызметінде қолдану.</w:t>
      </w:r>
    </w:p>
    <w:p w:rsidR="00A1435D" w:rsidRPr="00445742" w:rsidRDefault="00A1435D" w:rsidP="00957C12">
      <w:pPr>
        <w:pStyle w:val="Style2"/>
        <w:spacing w:line="240" w:lineRule="auto"/>
        <w:ind w:left="284" w:hanging="360"/>
        <w:jc w:val="both"/>
        <w:rPr>
          <w:lang w:val="kk-KZ"/>
        </w:rPr>
      </w:pPr>
      <w:r w:rsidRPr="00445742">
        <w:rPr>
          <w:lang w:val="kk-KZ"/>
        </w:rPr>
        <w:t>Сот шешімдерін қалыптастыру:</w:t>
      </w:r>
    </w:p>
    <w:p w:rsidR="00F30BED" w:rsidRPr="00445742" w:rsidRDefault="00A1435D" w:rsidP="00957C12">
      <w:pPr>
        <w:pStyle w:val="Style2"/>
        <w:widowControl/>
        <w:spacing w:line="240" w:lineRule="auto"/>
        <w:ind w:left="284" w:hanging="360"/>
        <w:jc w:val="both"/>
        <w:rPr>
          <w:lang w:val="kk-KZ"/>
        </w:rPr>
      </w:pPr>
      <w:r w:rsidRPr="00445742">
        <w:rPr>
          <w:lang w:val="kk-KZ"/>
        </w:rPr>
        <w:t>- түрлі мәдени іс-шаралар, құбылыстар, процестер туралы өз пікірлерін қалыптастыру және негіздеу.</w:t>
      </w:r>
      <w:r w:rsidR="00CB11E0" w:rsidRPr="00445742">
        <w:rPr>
          <w:lang w:val="kk-KZ"/>
        </w:rPr>
        <w:t xml:space="preserve">      </w:t>
      </w:r>
    </w:p>
    <w:p w:rsidR="00A1435D" w:rsidRPr="00445742" w:rsidRDefault="00CB11E0" w:rsidP="00957C12">
      <w:pPr>
        <w:pStyle w:val="Style2"/>
        <w:widowControl/>
        <w:spacing w:line="240" w:lineRule="auto"/>
        <w:ind w:left="284" w:hanging="360"/>
        <w:jc w:val="both"/>
        <w:rPr>
          <w:lang w:val="kk-KZ"/>
        </w:rPr>
      </w:pPr>
      <w:r w:rsidRPr="00445742">
        <w:rPr>
          <w:lang w:val="kk-KZ"/>
        </w:rPr>
        <w:t xml:space="preserve">      </w:t>
      </w:r>
    </w:p>
    <w:p w:rsidR="00B9529D" w:rsidRPr="00445742" w:rsidRDefault="00B9529D" w:rsidP="00957C12">
      <w:pPr>
        <w:pStyle w:val="Style2"/>
        <w:widowControl/>
        <w:spacing w:line="240" w:lineRule="auto"/>
        <w:ind w:left="284" w:hanging="360"/>
        <w:jc w:val="both"/>
        <w:rPr>
          <w:b/>
          <w:lang w:val="kk-KZ"/>
        </w:rPr>
      </w:pPr>
    </w:p>
    <w:p w:rsidR="00B9529D" w:rsidRPr="00445742" w:rsidRDefault="00B9529D" w:rsidP="00957C12">
      <w:pPr>
        <w:pStyle w:val="Style2"/>
        <w:widowControl/>
        <w:spacing w:line="240" w:lineRule="auto"/>
        <w:ind w:left="284" w:hanging="360"/>
        <w:jc w:val="both"/>
        <w:rPr>
          <w:b/>
          <w:lang w:val="kk-KZ"/>
        </w:rPr>
      </w:pPr>
    </w:p>
    <w:p w:rsidR="00CB11E0" w:rsidRPr="00445742" w:rsidRDefault="00CB11E0" w:rsidP="00957C12">
      <w:pPr>
        <w:pStyle w:val="Style2"/>
        <w:widowControl/>
        <w:spacing w:line="240" w:lineRule="auto"/>
        <w:ind w:left="284" w:hanging="360"/>
        <w:jc w:val="both"/>
        <w:rPr>
          <w:b/>
          <w:lang w:val="kk-KZ"/>
        </w:rPr>
      </w:pPr>
      <w:r w:rsidRPr="00445742">
        <w:rPr>
          <w:b/>
          <w:lang w:val="kk-KZ"/>
        </w:rPr>
        <w:t>Білім  мен ұғымды қолдану:</w:t>
      </w:r>
    </w:p>
    <w:p w:rsidR="00CB11E0" w:rsidRPr="00445742" w:rsidRDefault="00CB11E0" w:rsidP="00957C12">
      <w:pPr>
        <w:ind w:firstLine="567"/>
        <w:jc w:val="both"/>
        <w:rPr>
          <w:sz w:val="24"/>
          <w:szCs w:val="24"/>
          <w:lang w:val="kk-KZ"/>
        </w:rPr>
      </w:pPr>
      <w:r w:rsidRPr="00445742">
        <w:rPr>
          <w:sz w:val="24"/>
          <w:szCs w:val="24"/>
          <w:lang w:val="kk-KZ"/>
        </w:rPr>
        <w:t>- өткен тарихи оқиғалар мен көріністерді сыни талдау, ретроспективті, салыстырмалы-тарихи және де басқа да ғылыми зерттеу әдістері негізінде оларды адамзаттың әлемдік-тарихи дамуымен б</w:t>
      </w:r>
      <w:r w:rsidR="00CE171D" w:rsidRPr="00445742">
        <w:rPr>
          <w:sz w:val="24"/>
          <w:szCs w:val="24"/>
          <w:lang w:val="kk-KZ"/>
        </w:rPr>
        <w:t>айланыстыра көрсетуге дағдылану.</w:t>
      </w:r>
    </w:p>
    <w:p w:rsidR="00B64D86" w:rsidRPr="00445742" w:rsidRDefault="00B64D86" w:rsidP="00957C12">
      <w:pPr>
        <w:pStyle w:val="Style2"/>
        <w:spacing w:line="240" w:lineRule="auto"/>
        <w:jc w:val="both"/>
        <w:rPr>
          <w:b/>
          <w:lang w:val="kk-KZ"/>
        </w:rPr>
      </w:pPr>
      <w:r w:rsidRPr="00445742">
        <w:rPr>
          <w:b/>
          <w:lang w:val="kk-KZ"/>
        </w:rPr>
        <w:t>Коммуникативтік қабілеттер:</w:t>
      </w:r>
    </w:p>
    <w:p w:rsidR="00B64D86" w:rsidRPr="00445742" w:rsidRDefault="00B64D86" w:rsidP="00957C12">
      <w:pPr>
        <w:pStyle w:val="Style2"/>
        <w:spacing w:line="240" w:lineRule="auto"/>
        <w:ind w:firstLine="0"/>
        <w:jc w:val="both"/>
        <w:rPr>
          <w:lang w:val="kk-KZ"/>
        </w:rPr>
      </w:pPr>
      <w:r w:rsidRPr="00445742">
        <w:rPr>
          <w:lang w:val="kk-KZ"/>
        </w:rPr>
        <w:t>- біздің заманымыздың әлеуметтік-мәдени ортасының үрдістері мен үрдістерін талдау дағдыларын дамыту.</w:t>
      </w:r>
    </w:p>
    <w:p w:rsidR="00B64D86" w:rsidRPr="00445742" w:rsidRDefault="00B64D86" w:rsidP="00957C12">
      <w:pPr>
        <w:pStyle w:val="Style2"/>
        <w:spacing w:line="240" w:lineRule="auto"/>
        <w:jc w:val="both"/>
        <w:rPr>
          <w:lang w:val="kk-KZ"/>
        </w:rPr>
      </w:pPr>
      <w:r w:rsidRPr="00445742">
        <w:rPr>
          <w:lang w:val="kk-KZ"/>
        </w:rPr>
        <w:t>Оқу қабілеті немесе оқуға қабілеті:</w:t>
      </w:r>
    </w:p>
    <w:p w:rsidR="00B64D86" w:rsidRPr="00445742" w:rsidRDefault="00B64D86" w:rsidP="00957C12">
      <w:pPr>
        <w:pStyle w:val="Style2"/>
        <w:widowControl/>
        <w:spacing w:line="240" w:lineRule="auto"/>
        <w:ind w:firstLine="0"/>
        <w:jc w:val="both"/>
        <w:rPr>
          <w:lang w:val="kk-KZ"/>
        </w:rPr>
      </w:pPr>
      <w:r w:rsidRPr="00445742">
        <w:rPr>
          <w:lang w:val="kk-KZ"/>
        </w:rPr>
        <w:lastRenderedPageBreak/>
        <w:t>- Білім беру және ғылыми әдебиеттермен жұмыс істеу, мәдениет әлеміне бағдарлауға мүмкіндік беретін, оның өзгеретін функцияларын түсінуге мүмкіндік беретін ақпаратты шығарып, түсіндіру қабілеті.</w:t>
      </w:r>
    </w:p>
    <w:p w:rsidR="00B64D86" w:rsidRPr="00445742" w:rsidRDefault="00B64D86" w:rsidP="00957C12">
      <w:pPr>
        <w:pStyle w:val="Style2"/>
        <w:widowControl/>
        <w:spacing w:line="240" w:lineRule="auto"/>
        <w:ind w:firstLine="0"/>
        <w:jc w:val="both"/>
        <w:rPr>
          <w:lang w:val="kk-KZ"/>
        </w:rPr>
      </w:pPr>
    </w:p>
    <w:p w:rsidR="00CB11E0" w:rsidRPr="00445742" w:rsidRDefault="00CB11E0" w:rsidP="00182FCC">
      <w:pPr>
        <w:pStyle w:val="Style2"/>
        <w:widowControl/>
        <w:spacing w:line="240" w:lineRule="auto"/>
        <w:ind w:firstLine="0"/>
        <w:jc w:val="center"/>
        <w:rPr>
          <w:b/>
          <w:lang w:val="kk-KZ"/>
        </w:rPr>
      </w:pPr>
      <w:r w:rsidRPr="00445742">
        <w:rPr>
          <w:b/>
          <w:lang w:val="kk-KZ"/>
        </w:rPr>
        <w:t>1.4 Пререквизиттер</w:t>
      </w:r>
    </w:p>
    <w:p w:rsidR="00B64D86" w:rsidRPr="00445742" w:rsidRDefault="00445742" w:rsidP="00182FCC">
      <w:pPr>
        <w:pStyle w:val="Style2"/>
        <w:widowControl/>
        <w:spacing w:line="240" w:lineRule="auto"/>
        <w:ind w:firstLine="567"/>
        <w:jc w:val="center"/>
        <w:rPr>
          <w:lang w:val="kk-KZ"/>
        </w:rPr>
      </w:pPr>
      <w:r>
        <w:rPr>
          <w:lang w:val="kk-KZ"/>
        </w:rPr>
        <w:t>жоқ</w:t>
      </w:r>
    </w:p>
    <w:p w:rsidR="003369AE" w:rsidRPr="00445742" w:rsidRDefault="003369AE" w:rsidP="00957C12">
      <w:pPr>
        <w:pStyle w:val="Style2"/>
        <w:widowControl/>
        <w:spacing w:line="240" w:lineRule="auto"/>
        <w:ind w:firstLine="567"/>
        <w:jc w:val="both"/>
        <w:rPr>
          <w:lang w:val="kk-KZ"/>
        </w:rPr>
      </w:pPr>
    </w:p>
    <w:p w:rsidR="00CB11E0" w:rsidRPr="00445742" w:rsidRDefault="00CB11E0" w:rsidP="00182FCC">
      <w:pPr>
        <w:pStyle w:val="Style2"/>
        <w:widowControl/>
        <w:spacing w:line="240" w:lineRule="auto"/>
        <w:ind w:firstLine="0"/>
        <w:jc w:val="center"/>
        <w:rPr>
          <w:b/>
          <w:lang w:val="kk-KZ"/>
        </w:rPr>
      </w:pPr>
      <w:r w:rsidRPr="00445742">
        <w:rPr>
          <w:b/>
          <w:lang w:val="kk-KZ"/>
        </w:rPr>
        <w:t>1.5 Постреквизиттер</w:t>
      </w:r>
    </w:p>
    <w:p w:rsidR="00CB11E0" w:rsidRPr="00445742" w:rsidRDefault="00445742" w:rsidP="00182FCC">
      <w:pPr>
        <w:pStyle w:val="Style2"/>
        <w:widowControl/>
        <w:spacing w:line="240" w:lineRule="auto"/>
        <w:ind w:firstLine="567"/>
        <w:jc w:val="center"/>
        <w:rPr>
          <w:lang w:val="kk-KZ"/>
        </w:rPr>
      </w:pPr>
      <w:r>
        <w:rPr>
          <w:lang w:val="kk-KZ"/>
        </w:rPr>
        <w:t>Философия</w:t>
      </w:r>
    </w:p>
    <w:p w:rsidR="00CB11E0" w:rsidRPr="00445742" w:rsidRDefault="00CB11E0" w:rsidP="00957C12">
      <w:pPr>
        <w:pStyle w:val="Style2"/>
        <w:widowControl/>
        <w:spacing w:line="240" w:lineRule="auto"/>
        <w:ind w:firstLine="567"/>
        <w:jc w:val="both"/>
        <w:rPr>
          <w:bCs/>
          <w:lang w:val="kk-KZ"/>
        </w:rPr>
      </w:pPr>
    </w:p>
    <w:p w:rsidR="00CB11E0" w:rsidRPr="00445742" w:rsidRDefault="00CB11E0" w:rsidP="00445742">
      <w:pPr>
        <w:pStyle w:val="Style2"/>
        <w:widowControl/>
        <w:spacing w:line="240" w:lineRule="auto"/>
        <w:ind w:firstLine="567"/>
        <w:jc w:val="center"/>
        <w:rPr>
          <w:bCs/>
          <w:lang w:val="kk-KZ"/>
        </w:rPr>
      </w:pPr>
      <w:r w:rsidRPr="00445742">
        <w:rPr>
          <w:bCs/>
          <w:lang w:val="kk-KZ"/>
        </w:rPr>
        <w:t>2 ПӘННІҢ МАЗМҰНЫ</w:t>
      </w:r>
    </w:p>
    <w:p w:rsidR="00CB11E0" w:rsidRPr="00445742" w:rsidRDefault="00CB11E0" w:rsidP="00957C12">
      <w:pPr>
        <w:pStyle w:val="Style2"/>
        <w:widowControl/>
        <w:spacing w:line="240" w:lineRule="auto"/>
        <w:ind w:firstLine="540"/>
        <w:jc w:val="both"/>
        <w:rPr>
          <w:b/>
          <w:lang w:val="kk-KZ"/>
        </w:rPr>
      </w:pPr>
    </w:p>
    <w:p w:rsidR="00CB11E0" w:rsidRPr="00445742" w:rsidRDefault="00CB11E0" w:rsidP="00445742">
      <w:pPr>
        <w:pStyle w:val="Style2"/>
        <w:widowControl/>
        <w:spacing w:line="240" w:lineRule="auto"/>
        <w:ind w:firstLine="540"/>
        <w:jc w:val="center"/>
        <w:rPr>
          <w:b/>
          <w:color w:val="000000"/>
          <w:lang w:val="kk-KZ"/>
        </w:rPr>
      </w:pPr>
      <w:r w:rsidRPr="00445742">
        <w:rPr>
          <w:b/>
          <w:lang w:val="kk-KZ"/>
        </w:rPr>
        <w:t xml:space="preserve">2.1 </w:t>
      </w:r>
      <w:r w:rsidRPr="00445742">
        <w:rPr>
          <w:b/>
          <w:color w:val="000000"/>
          <w:lang w:val="kk-KZ"/>
        </w:rPr>
        <w:t>Тақырыптамалық жоспар</w:t>
      </w:r>
    </w:p>
    <w:p w:rsidR="00CB11E0" w:rsidRPr="00445742" w:rsidRDefault="00CB11E0" w:rsidP="00957C12">
      <w:pPr>
        <w:pStyle w:val="Style2"/>
        <w:widowControl/>
        <w:spacing w:line="240" w:lineRule="auto"/>
        <w:ind w:firstLine="540"/>
        <w:jc w:val="both"/>
        <w:rPr>
          <w:b/>
          <w:color w:val="000000"/>
          <w:lang w:val="kk-KZ"/>
        </w:rPr>
      </w:pP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393"/>
        <w:gridCol w:w="1842"/>
        <w:gridCol w:w="1842"/>
      </w:tblGrid>
      <w:tr w:rsidR="00CB11E0" w:rsidRPr="008025DD" w:rsidTr="00E4558A">
        <w:trPr>
          <w:cantSplit/>
          <w:trHeight w:val="1430"/>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pStyle w:val="2"/>
              <w:tabs>
                <w:tab w:val="num" w:pos="720"/>
              </w:tabs>
              <w:spacing w:after="0" w:line="240" w:lineRule="auto"/>
              <w:ind w:left="0"/>
              <w:jc w:val="both"/>
              <w:rPr>
                <w:b/>
                <w:color w:val="000000"/>
                <w:sz w:val="24"/>
                <w:szCs w:val="24"/>
                <w:lang w:eastAsia="en-US"/>
              </w:rPr>
            </w:pPr>
            <w:r w:rsidRPr="00445742">
              <w:rPr>
                <w:b/>
                <w:color w:val="000000"/>
                <w:sz w:val="24"/>
                <w:szCs w:val="24"/>
                <w:lang w:val="kk-KZ" w:eastAsia="en-US"/>
              </w:rPr>
              <w:t>Модуль-дің тақырыптың</w:t>
            </w:r>
            <w:r w:rsidRPr="00445742">
              <w:rPr>
                <w:b/>
                <w:color w:val="000000"/>
                <w:sz w:val="24"/>
                <w:szCs w:val="24"/>
                <w:lang w:eastAsia="en-US"/>
              </w:rPr>
              <w:t xml:space="preserve"> №</w:t>
            </w:r>
          </w:p>
        </w:tc>
        <w:tc>
          <w:tcPr>
            <w:tcW w:w="4393"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pStyle w:val="2"/>
              <w:tabs>
                <w:tab w:val="num" w:pos="720"/>
              </w:tabs>
              <w:spacing w:after="0" w:line="240" w:lineRule="auto"/>
              <w:ind w:left="0"/>
              <w:jc w:val="both"/>
              <w:rPr>
                <w:b/>
                <w:color w:val="000000"/>
                <w:sz w:val="24"/>
                <w:szCs w:val="24"/>
                <w:lang w:val="kk-KZ" w:eastAsia="en-US"/>
              </w:rPr>
            </w:pPr>
            <w:r w:rsidRPr="00445742">
              <w:rPr>
                <w:b/>
                <w:color w:val="000000"/>
                <w:sz w:val="24"/>
                <w:szCs w:val="24"/>
                <w:lang w:val="kk-KZ" w:eastAsia="en-US"/>
              </w:rPr>
              <w:t>Тақырыптың атауы, оның мазмұны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b/>
                <w:color w:val="000000"/>
                <w:sz w:val="24"/>
                <w:szCs w:val="24"/>
                <w:lang w:val="kk-KZ" w:eastAsia="en-US"/>
              </w:rPr>
            </w:pPr>
            <w:r w:rsidRPr="00445742">
              <w:rPr>
                <w:b/>
                <w:color w:val="000000"/>
                <w:sz w:val="24"/>
                <w:szCs w:val="24"/>
                <w:lang w:val="kk-KZ" w:eastAsia="en-US"/>
              </w:rPr>
              <w:t>Әдебиеттерге және  басқа да  деректерге сілтеме</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pStyle w:val="2"/>
              <w:tabs>
                <w:tab w:val="num" w:pos="720"/>
              </w:tabs>
              <w:spacing w:after="0" w:line="240" w:lineRule="auto"/>
              <w:ind w:left="0"/>
              <w:jc w:val="both"/>
              <w:rPr>
                <w:b/>
                <w:color w:val="000000"/>
                <w:sz w:val="24"/>
                <w:szCs w:val="24"/>
                <w:lang w:val="kk-KZ" w:eastAsia="en-US"/>
              </w:rPr>
            </w:pPr>
            <w:r w:rsidRPr="00445742">
              <w:rPr>
                <w:b/>
                <w:color w:val="000000"/>
                <w:sz w:val="24"/>
                <w:szCs w:val="24"/>
                <w:lang w:val="kk-KZ" w:eastAsia="en-US"/>
              </w:rPr>
              <w:t>Кредиттердегі көп еңбек сіңіруді қажетсіну</w:t>
            </w:r>
          </w:p>
        </w:tc>
      </w:tr>
      <w:tr w:rsidR="00CB11E0" w:rsidRPr="00445742" w:rsidTr="009348CC">
        <w:trPr>
          <w:cantSplit/>
          <w:trHeight w:val="278"/>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348CC">
            <w:pPr>
              <w:jc w:val="center"/>
              <w:rPr>
                <w:color w:val="000000"/>
                <w:sz w:val="24"/>
                <w:szCs w:val="24"/>
                <w:lang w:eastAsia="en-US"/>
              </w:rPr>
            </w:pPr>
            <w:r w:rsidRPr="00445742">
              <w:rPr>
                <w:color w:val="000000"/>
                <w:sz w:val="24"/>
                <w:szCs w:val="24"/>
                <w:lang w:eastAsia="en-US"/>
              </w:rPr>
              <w:t>1</w:t>
            </w:r>
          </w:p>
        </w:tc>
        <w:tc>
          <w:tcPr>
            <w:tcW w:w="4393"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348CC">
            <w:pPr>
              <w:jc w:val="center"/>
              <w:rPr>
                <w:color w:val="000000"/>
                <w:sz w:val="24"/>
                <w:szCs w:val="24"/>
                <w:lang w:eastAsia="en-US"/>
              </w:rPr>
            </w:pPr>
            <w:r w:rsidRPr="00445742">
              <w:rPr>
                <w:color w:val="000000"/>
                <w:sz w:val="24"/>
                <w:szCs w:val="24"/>
                <w:lang w:eastAsia="en-US"/>
              </w:rPr>
              <w:t>2</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348CC">
            <w:pPr>
              <w:jc w:val="center"/>
              <w:rPr>
                <w:color w:val="000000"/>
                <w:sz w:val="24"/>
                <w:szCs w:val="24"/>
                <w:lang w:eastAsia="en-US"/>
              </w:rPr>
            </w:pPr>
            <w:r w:rsidRPr="00445742">
              <w:rPr>
                <w:color w:val="000000"/>
                <w:sz w:val="24"/>
                <w:szCs w:val="24"/>
                <w:lang w:eastAsia="en-US"/>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348CC">
            <w:pPr>
              <w:jc w:val="center"/>
              <w:rPr>
                <w:color w:val="000000"/>
                <w:sz w:val="24"/>
                <w:szCs w:val="24"/>
                <w:lang w:eastAsia="en-US"/>
              </w:rPr>
            </w:pPr>
            <w:r w:rsidRPr="00445742">
              <w:rPr>
                <w:color w:val="000000"/>
                <w:sz w:val="24"/>
                <w:szCs w:val="24"/>
                <w:lang w:eastAsia="en-US"/>
              </w:rPr>
              <w:t>4</w:t>
            </w:r>
          </w:p>
        </w:tc>
      </w:tr>
      <w:tr w:rsidR="00831EC0" w:rsidRPr="00445742" w:rsidTr="00CA13C6">
        <w:trPr>
          <w:cantSplit/>
          <w:trHeight w:val="278"/>
        </w:trPr>
        <w:tc>
          <w:tcPr>
            <w:tcW w:w="9495" w:type="dxa"/>
            <w:gridSpan w:val="4"/>
            <w:tcBorders>
              <w:top w:val="single" w:sz="4" w:space="0" w:color="auto"/>
              <w:left w:val="single" w:sz="4" w:space="0" w:color="auto"/>
              <w:bottom w:val="single" w:sz="4" w:space="0" w:color="auto"/>
              <w:right w:val="single" w:sz="4" w:space="0" w:color="auto"/>
            </w:tcBorders>
            <w:vAlign w:val="center"/>
          </w:tcPr>
          <w:p w:rsidR="00831EC0" w:rsidRPr="00445742" w:rsidRDefault="00831EC0" w:rsidP="009348CC">
            <w:pPr>
              <w:jc w:val="center"/>
              <w:rPr>
                <w:color w:val="000000"/>
                <w:sz w:val="24"/>
                <w:szCs w:val="24"/>
                <w:lang w:val="kk-KZ" w:eastAsia="en-US"/>
              </w:rPr>
            </w:pPr>
            <w:r w:rsidRPr="00445742">
              <w:rPr>
                <w:color w:val="000000"/>
                <w:sz w:val="24"/>
                <w:szCs w:val="24"/>
                <w:lang w:val="kk-KZ" w:eastAsia="en-US"/>
              </w:rPr>
              <w:t>1 Модуль  Мәдениеттың теориясы. «Түркі әлемінің мәдениеті»</w:t>
            </w:r>
          </w:p>
        </w:tc>
      </w:tr>
      <w:tr w:rsidR="00CB11E0" w:rsidRPr="00445742" w:rsidTr="00E4558A">
        <w:trPr>
          <w:trHeight w:val="144"/>
        </w:trPr>
        <w:tc>
          <w:tcPr>
            <w:tcW w:w="9495" w:type="dxa"/>
            <w:gridSpan w:val="4"/>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348CC">
            <w:pPr>
              <w:pStyle w:val="2"/>
              <w:tabs>
                <w:tab w:val="num" w:pos="720"/>
              </w:tabs>
              <w:spacing w:after="0" w:line="240" w:lineRule="auto"/>
              <w:ind w:left="0"/>
              <w:jc w:val="center"/>
              <w:rPr>
                <w:color w:val="000000"/>
                <w:sz w:val="24"/>
                <w:szCs w:val="24"/>
                <w:lang w:val="kk-KZ" w:eastAsia="en-US"/>
              </w:rPr>
            </w:pPr>
            <w:r w:rsidRPr="00445742">
              <w:rPr>
                <w:b/>
                <w:color w:val="000000"/>
                <w:sz w:val="24"/>
                <w:szCs w:val="24"/>
                <w:lang w:val="kk-KZ" w:eastAsia="en-US"/>
              </w:rPr>
              <w:t>Дәрістік сабақтар</w:t>
            </w:r>
          </w:p>
        </w:tc>
      </w:tr>
      <w:tr w:rsidR="00CB11E0"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348CC">
            <w:pPr>
              <w:pStyle w:val="2"/>
              <w:tabs>
                <w:tab w:val="num" w:pos="720"/>
              </w:tabs>
              <w:spacing w:after="0" w:line="240" w:lineRule="auto"/>
              <w:ind w:left="0"/>
              <w:jc w:val="center"/>
              <w:rPr>
                <w:color w:val="000000"/>
                <w:sz w:val="24"/>
                <w:szCs w:val="24"/>
                <w:lang w:eastAsia="en-US"/>
              </w:rPr>
            </w:pPr>
            <w:r w:rsidRPr="00445742">
              <w:rPr>
                <w:color w:val="000000"/>
                <w:sz w:val="24"/>
                <w:szCs w:val="24"/>
                <w:lang w:eastAsia="en-US"/>
              </w:rPr>
              <w:t>1</w:t>
            </w:r>
          </w:p>
        </w:tc>
        <w:tc>
          <w:tcPr>
            <w:tcW w:w="4393" w:type="dxa"/>
            <w:tcBorders>
              <w:top w:val="single" w:sz="4" w:space="0" w:color="auto"/>
              <w:left w:val="single" w:sz="4" w:space="0" w:color="auto"/>
              <w:bottom w:val="single" w:sz="4" w:space="0" w:color="auto"/>
              <w:right w:val="single" w:sz="4" w:space="0" w:color="auto"/>
            </w:tcBorders>
            <w:vAlign w:val="center"/>
            <w:hideMark/>
          </w:tcPr>
          <w:p w:rsidR="00B9529D" w:rsidRPr="00445742" w:rsidRDefault="007F51AC" w:rsidP="00445742">
            <w:pPr>
              <w:ind w:firstLine="459"/>
              <w:jc w:val="both"/>
              <w:rPr>
                <w:sz w:val="24"/>
                <w:szCs w:val="24"/>
                <w:lang w:val="kk-KZ"/>
              </w:rPr>
            </w:pPr>
            <w:proofErr w:type="spellStart"/>
            <w:r w:rsidRPr="00445742">
              <w:rPr>
                <w:color w:val="000000"/>
                <w:sz w:val="24"/>
                <w:szCs w:val="24"/>
                <w:lang w:eastAsia="en-US"/>
              </w:rPr>
              <w:t>Мәдениет</w:t>
            </w:r>
            <w:proofErr w:type="spellEnd"/>
            <w:r w:rsidRPr="00445742">
              <w:rPr>
                <w:color w:val="000000"/>
                <w:sz w:val="24"/>
                <w:szCs w:val="24"/>
                <w:lang w:eastAsia="en-US"/>
              </w:rPr>
              <w:t xml:space="preserve"> </w:t>
            </w:r>
            <w:proofErr w:type="spellStart"/>
            <w:r w:rsidRPr="00445742">
              <w:rPr>
                <w:color w:val="000000"/>
                <w:sz w:val="24"/>
                <w:szCs w:val="24"/>
                <w:lang w:eastAsia="en-US"/>
              </w:rPr>
              <w:t>морфологиясы</w:t>
            </w:r>
            <w:proofErr w:type="spellEnd"/>
            <w:r w:rsidR="00445742">
              <w:rPr>
                <w:color w:val="000000"/>
                <w:sz w:val="24"/>
                <w:szCs w:val="24"/>
                <w:lang w:val="kk-KZ" w:eastAsia="en-US"/>
              </w:rPr>
              <w:t>.</w:t>
            </w:r>
            <w:r w:rsidRPr="00445742">
              <w:rPr>
                <w:b/>
                <w:color w:val="000000"/>
                <w:sz w:val="24"/>
                <w:szCs w:val="24"/>
                <w:lang w:eastAsia="en-US"/>
              </w:rPr>
              <w:t xml:space="preserve"> </w:t>
            </w:r>
            <w:r w:rsidR="00CB11E0" w:rsidRPr="00445742">
              <w:rPr>
                <w:color w:val="000000"/>
                <w:sz w:val="24"/>
                <w:szCs w:val="24"/>
                <w:lang w:val="kk-KZ" w:eastAsia="en-US"/>
              </w:rPr>
              <w:t xml:space="preserve"> </w:t>
            </w:r>
            <w:r w:rsidR="00B9529D" w:rsidRPr="00445742">
              <w:rPr>
                <w:sz w:val="24"/>
                <w:szCs w:val="24"/>
                <w:lang w:val="kk-KZ"/>
              </w:rPr>
              <w:t xml:space="preserve"> Мәдениет  түсінігінің  қалыптасу  тарихы:  мәдениеттің мәнін  және  қызметін  анықтау  ыңғайларының </w:t>
            </w:r>
            <w:r w:rsidR="00957C12" w:rsidRPr="00445742">
              <w:rPr>
                <w:sz w:val="24"/>
                <w:szCs w:val="24"/>
                <w:lang w:val="kk-KZ"/>
              </w:rPr>
              <w:t>кө</w:t>
            </w:r>
            <w:r w:rsidR="00B9529D" w:rsidRPr="00445742">
              <w:rPr>
                <w:sz w:val="24"/>
                <w:szCs w:val="24"/>
                <w:lang w:val="kk-KZ"/>
              </w:rPr>
              <w:t xml:space="preserve">птүрлілігі. </w:t>
            </w:r>
          </w:p>
          <w:p w:rsidR="00957C12" w:rsidRPr="00445742" w:rsidRDefault="00B9529D" w:rsidP="00957C12">
            <w:pPr>
              <w:ind w:firstLine="567"/>
              <w:jc w:val="both"/>
              <w:rPr>
                <w:sz w:val="24"/>
                <w:szCs w:val="24"/>
                <w:lang w:val="kk-KZ"/>
              </w:rPr>
            </w:pPr>
            <w:r w:rsidRPr="00445742">
              <w:rPr>
                <w:sz w:val="24"/>
                <w:szCs w:val="24"/>
                <w:lang w:val="kk-KZ"/>
              </w:rPr>
              <w:t xml:space="preserve">Мәдениетті  аксиологиялық,  </w:t>
            </w:r>
            <w:r w:rsidR="00957C12" w:rsidRPr="00445742">
              <w:rPr>
                <w:sz w:val="24"/>
                <w:szCs w:val="24"/>
                <w:lang w:val="kk-KZ"/>
              </w:rPr>
              <w:t>ө</w:t>
            </w:r>
            <w:r w:rsidRPr="00445742">
              <w:rPr>
                <w:sz w:val="24"/>
                <w:szCs w:val="24"/>
                <w:lang w:val="kk-KZ"/>
              </w:rPr>
              <w:t>ркениеттік,  құрылымдық,</w:t>
            </w:r>
            <w:r w:rsidR="00957C12" w:rsidRPr="00445742">
              <w:rPr>
                <w:sz w:val="24"/>
                <w:szCs w:val="24"/>
                <w:lang w:val="kk-KZ"/>
              </w:rPr>
              <w:t xml:space="preserve"> </w:t>
            </w:r>
            <w:r w:rsidRPr="00445742">
              <w:rPr>
                <w:sz w:val="24"/>
                <w:szCs w:val="24"/>
                <w:lang w:val="kk-KZ"/>
              </w:rPr>
              <w:t xml:space="preserve">антропологиялық, экономикалық түсіндіру.  </w:t>
            </w:r>
          </w:p>
          <w:p w:rsidR="00957C12" w:rsidRPr="00445742" w:rsidRDefault="00957C12" w:rsidP="00957C12">
            <w:pPr>
              <w:ind w:firstLine="567"/>
              <w:jc w:val="both"/>
              <w:rPr>
                <w:sz w:val="24"/>
                <w:szCs w:val="24"/>
                <w:lang w:val="kk-KZ"/>
              </w:rPr>
            </w:pPr>
            <w:r w:rsidRPr="00445742">
              <w:rPr>
                <w:sz w:val="24"/>
                <w:szCs w:val="24"/>
                <w:lang w:val="kk-KZ"/>
              </w:rPr>
              <w:t>Мәдениет  морфологиясы:  мәдениеттің  кеңістігі  мен у</w:t>
            </w:r>
            <w:r w:rsidR="00B12F57" w:rsidRPr="00445742">
              <w:rPr>
                <w:sz w:val="24"/>
                <w:szCs w:val="24"/>
                <w:lang w:val="kk-KZ"/>
              </w:rPr>
              <w:t>ақыты,  мәдениеттің  негізгі  бө</w:t>
            </w:r>
            <w:r w:rsidRPr="00445742">
              <w:rPr>
                <w:sz w:val="24"/>
                <w:szCs w:val="24"/>
                <w:lang w:val="kk-KZ"/>
              </w:rPr>
              <w:t xml:space="preserve">лшектері  мен  паттерндері. </w:t>
            </w:r>
          </w:p>
          <w:p w:rsidR="00CB11E0" w:rsidRPr="00445742" w:rsidRDefault="00957C12" w:rsidP="00957C12">
            <w:pPr>
              <w:ind w:firstLine="567"/>
              <w:jc w:val="both"/>
              <w:rPr>
                <w:sz w:val="24"/>
                <w:szCs w:val="24"/>
                <w:lang w:val="kk-KZ"/>
              </w:rPr>
            </w:pPr>
            <w:r w:rsidRPr="00445742">
              <w:rPr>
                <w:sz w:val="24"/>
                <w:szCs w:val="24"/>
                <w:lang w:val="kk-KZ"/>
              </w:rPr>
              <w:t xml:space="preserve">Мәдениетке  диахронды  және  синхронды  ыңғайлар.  Мәдениет кеңістігінің  ерекшелігі.  Архаикалық  мәдениеттің  негізгі өлшемдері  мен  отырықшы  және  көшпелі  мәдениеттер арасындағы  бөлінгіштік  (дихотомиялар).  Материалдық  және рухани  мәдениет.  Мәдени  формалар  мен  артефактілердің олардың  әлеуметтік,  тарихи,  географиялық  бөлінуіне  қарай өзгеруі. </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DC08D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CB11E0" w:rsidRPr="00445742" w:rsidRDefault="00CB11E0" w:rsidP="00957C12">
            <w:pPr>
              <w:pStyle w:val="2"/>
              <w:tabs>
                <w:tab w:val="num" w:pos="720"/>
              </w:tabs>
              <w:spacing w:after="0" w:line="240" w:lineRule="auto"/>
              <w:ind w:left="0"/>
              <w:jc w:val="both"/>
              <w:rPr>
                <w:color w:val="000000"/>
                <w:sz w:val="24"/>
                <w:szCs w:val="24"/>
                <w:lang w:val="kk-KZ" w:eastAsia="en-US"/>
              </w:rPr>
            </w:pPr>
          </w:p>
        </w:tc>
      </w:tr>
      <w:tr w:rsidR="00CB11E0"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182FCC">
            <w:pPr>
              <w:pStyle w:val="2"/>
              <w:tabs>
                <w:tab w:val="num" w:pos="720"/>
              </w:tabs>
              <w:spacing w:after="0" w:line="240" w:lineRule="auto"/>
              <w:ind w:left="0"/>
              <w:jc w:val="center"/>
              <w:rPr>
                <w:color w:val="000000"/>
                <w:sz w:val="24"/>
                <w:szCs w:val="24"/>
                <w:lang w:eastAsia="en-US"/>
              </w:rPr>
            </w:pPr>
            <w:r w:rsidRPr="00445742">
              <w:rPr>
                <w:color w:val="000000"/>
                <w:sz w:val="24"/>
                <w:szCs w:val="24"/>
                <w:lang w:eastAsia="en-US"/>
              </w:rPr>
              <w:t>2</w:t>
            </w:r>
          </w:p>
        </w:tc>
        <w:tc>
          <w:tcPr>
            <w:tcW w:w="4393" w:type="dxa"/>
            <w:tcBorders>
              <w:top w:val="single" w:sz="4" w:space="0" w:color="auto"/>
              <w:left w:val="single" w:sz="4" w:space="0" w:color="auto"/>
              <w:bottom w:val="single" w:sz="4" w:space="0" w:color="auto"/>
              <w:right w:val="single" w:sz="4" w:space="0" w:color="auto"/>
            </w:tcBorders>
            <w:vAlign w:val="center"/>
            <w:hideMark/>
          </w:tcPr>
          <w:p w:rsidR="00957C12" w:rsidRPr="00445742" w:rsidRDefault="00957C12" w:rsidP="00445742">
            <w:pPr>
              <w:ind w:firstLine="567"/>
              <w:jc w:val="both"/>
              <w:rPr>
                <w:color w:val="000000"/>
                <w:sz w:val="24"/>
                <w:szCs w:val="24"/>
                <w:lang w:val="kk-KZ" w:eastAsia="en-US"/>
              </w:rPr>
            </w:pPr>
            <w:r w:rsidRPr="00445742">
              <w:rPr>
                <w:color w:val="000000"/>
                <w:sz w:val="24"/>
                <w:szCs w:val="24"/>
                <w:lang w:val="kk-KZ" w:eastAsia="en-US"/>
              </w:rPr>
              <w:t xml:space="preserve">Мәдениет белгілер мен мәндер әлемі ретінде. Мәдениетті ақпараттық- семиотикалық  түсіну.  Мәдениет  </w:t>
            </w:r>
            <w:r w:rsidRPr="00445742">
              <w:rPr>
                <w:color w:val="000000"/>
                <w:sz w:val="24"/>
                <w:szCs w:val="24"/>
                <w:lang w:val="kk-KZ" w:eastAsia="en-US"/>
              </w:rPr>
              <w:lastRenderedPageBreak/>
              <w:t>артефактілер  әлемі  ретінде.  Мәдениет  мағыналар  әлемі  ретінде.  Мағыналардың  түрлері.  Мәдениет  белгілер  әлемі ретінде.  Мәдениеттің  белгілер  әлемі  типологиясы.  Белгілер  мен  белгілер жүйесінің  негізгі  типтері.  Табиғи  белгілер.  Қызметтік  белгілер.  Иконалық белгілер.  Вербалды-белгілік  жүйелер  –  табиғи  шынайы  тілдер.  Тіл  –  қарым-қатынас  және  мәдениетті  тарату  тәсілі  ретінде.  Тіл  және  ойлау.  Тілдің когнитивті  қызметтері.  Сепир-Уорф  гипотезасы.  Мәдениет  тілі  түсінігі. Мәдениет  тілі  мәдениет  болмысының  тәсілі  ретінде.  Әлемнің  тілдік бейнесі. Мәдениет  тілі  белгілер  жүйесі  ретінде.  Мәдениет  тілі  семиотикалық  жүйе ретінде.  Жасанды  тілдер  және  олардың  мәдениет  дамуындағы  рөлі.  Сандық</w:t>
            </w:r>
            <w:r w:rsidR="006C5744" w:rsidRPr="00445742">
              <w:rPr>
                <w:color w:val="000000"/>
                <w:sz w:val="24"/>
                <w:szCs w:val="24"/>
                <w:lang w:val="kk-KZ" w:eastAsia="en-US"/>
              </w:rPr>
              <w:t xml:space="preserve"> </w:t>
            </w:r>
            <w:r w:rsidRPr="00445742">
              <w:rPr>
                <w:color w:val="000000"/>
                <w:sz w:val="24"/>
                <w:szCs w:val="24"/>
                <w:lang w:val="kk-KZ" w:eastAsia="en-US"/>
              </w:rPr>
              <w:t>мәдениет тілі. Тілдердің әлеуметтік-мәдени</w:t>
            </w:r>
            <w:r w:rsidR="006C5744" w:rsidRPr="00445742">
              <w:rPr>
                <w:color w:val="000000"/>
                <w:sz w:val="24"/>
                <w:szCs w:val="24"/>
                <w:lang w:val="kk-KZ" w:eastAsia="en-US"/>
              </w:rPr>
              <w:t xml:space="preserve">  дифференциациясы (бө</w:t>
            </w:r>
            <w:r w:rsidRPr="00445742">
              <w:rPr>
                <w:color w:val="000000"/>
                <w:sz w:val="24"/>
                <w:szCs w:val="24"/>
                <w:lang w:val="kk-KZ" w:eastAsia="en-US"/>
              </w:rPr>
              <w:t xml:space="preserve">лінуі). </w:t>
            </w:r>
          </w:p>
          <w:p w:rsidR="00957C12" w:rsidRPr="00445742" w:rsidRDefault="00957C12" w:rsidP="00957C12">
            <w:pPr>
              <w:ind w:firstLine="567"/>
              <w:jc w:val="both"/>
              <w:rPr>
                <w:color w:val="000000"/>
                <w:sz w:val="24"/>
                <w:szCs w:val="24"/>
                <w:lang w:val="kk-KZ" w:eastAsia="en-US"/>
              </w:rPr>
            </w:pPr>
            <w:r w:rsidRPr="00445742">
              <w:rPr>
                <w:color w:val="000000"/>
                <w:sz w:val="24"/>
                <w:szCs w:val="24"/>
                <w:lang w:val="kk-KZ" w:eastAsia="en-US"/>
              </w:rPr>
              <w:t>Қазақ  тілі  және  оның  тұлғаның  мәдени-этникалық  бірегейленуіндегі</w:t>
            </w:r>
            <w:r w:rsidR="006C5744" w:rsidRPr="00445742">
              <w:rPr>
                <w:color w:val="000000"/>
                <w:sz w:val="24"/>
                <w:szCs w:val="24"/>
                <w:lang w:val="kk-KZ" w:eastAsia="en-US"/>
              </w:rPr>
              <w:t xml:space="preserve"> </w:t>
            </w:r>
            <w:r w:rsidRPr="00445742">
              <w:rPr>
                <w:color w:val="000000"/>
                <w:sz w:val="24"/>
                <w:szCs w:val="24"/>
                <w:lang w:val="kk-KZ" w:eastAsia="en-US"/>
              </w:rPr>
              <w:t>р</w:t>
            </w:r>
            <w:r w:rsidR="006C5744" w:rsidRPr="00445742">
              <w:rPr>
                <w:color w:val="000000"/>
                <w:sz w:val="24"/>
                <w:szCs w:val="24"/>
                <w:lang w:val="kk-KZ" w:eastAsia="en-US"/>
              </w:rPr>
              <w:t>ө</w:t>
            </w:r>
            <w:r w:rsidRPr="00445742">
              <w:rPr>
                <w:color w:val="000000"/>
                <w:sz w:val="24"/>
                <w:szCs w:val="24"/>
                <w:lang w:val="kk-KZ" w:eastAsia="en-US"/>
              </w:rPr>
              <w:t xml:space="preserve">лі. Қазақ тілінің мәдени кеңістігі. Қазақ тілінің коммуникативтік қызметтері. </w:t>
            </w:r>
          </w:p>
          <w:p w:rsidR="00CB11E0" w:rsidRPr="00445742" w:rsidRDefault="00957C12" w:rsidP="006C5744">
            <w:pPr>
              <w:ind w:firstLine="567"/>
              <w:jc w:val="both"/>
              <w:rPr>
                <w:sz w:val="24"/>
                <w:szCs w:val="24"/>
                <w:lang w:val="kk-KZ"/>
              </w:rPr>
            </w:pPr>
            <w:r w:rsidRPr="00445742">
              <w:rPr>
                <w:color w:val="000000"/>
                <w:sz w:val="24"/>
                <w:szCs w:val="24"/>
                <w:lang w:val="kk-KZ" w:eastAsia="en-US"/>
              </w:rPr>
              <w:t>Жалпы қабылданған</w:t>
            </w:r>
            <w:r w:rsidR="006C5744" w:rsidRPr="00445742">
              <w:rPr>
                <w:color w:val="000000"/>
                <w:sz w:val="24"/>
                <w:szCs w:val="24"/>
                <w:lang w:val="kk-KZ" w:eastAsia="en-US"/>
              </w:rPr>
              <w:t xml:space="preserve"> тілдік нормалар. Ұлттың мәдени кодының сақталуындағы қазақ тілінің рөлі.</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DC08D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CB11E0" w:rsidRPr="00445742" w:rsidRDefault="00CB11E0" w:rsidP="00957C12">
            <w:pPr>
              <w:pStyle w:val="2"/>
              <w:tabs>
                <w:tab w:val="num" w:pos="720"/>
              </w:tabs>
              <w:spacing w:after="0" w:line="240" w:lineRule="auto"/>
              <w:ind w:left="0"/>
              <w:jc w:val="both"/>
              <w:rPr>
                <w:color w:val="000000"/>
                <w:sz w:val="24"/>
                <w:szCs w:val="24"/>
                <w:lang w:val="kk-KZ" w:eastAsia="en-US"/>
              </w:rPr>
            </w:pPr>
          </w:p>
        </w:tc>
      </w:tr>
      <w:tr w:rsidR="00CB11E0"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3</w:t>
            </w:r>
          </w:p>
        </w:tc>
        <w:tc>
          <w:tcPr>
            <w:tcW w:w="4393" w:type="dxa"/>
            <w:tcBorders>
              <w:top w:val="single" w:sz="4" w:space="0" w:color="auto"/>
              <w:left w:val="single" w:sz="4" w:space="0" w:color="auto"/>
              <w:bottom w:val="single" w:sz="4" w:space="0" w:color="auto"/>
              <w:right w:val="single" w:sz="4" w:space="0" w:color="auto"/>
            </w:tcBorders>
            <w:vAlign w:val="center"/>
            <w:hideMark/>
          </w:tcPr>
          <w:p w:rsidR="006C5744" w:rsidRPr="00445742" w:rsidRDefault="007F51AC" w:rsidP="006C5744">
            <w:pPr>
              <w:ind w:firstLine="567"/>
              <w:jc w:val="both"/>
              <w:rPr>
                <w:sz w:val="24"/>
                <w:szCs w:val="24"/>
                <w:lang w:val="kk-KZ"/>
              </w:rPr>
            </w:pPr>
            <w:r w:rsidRPr="00AD67B6">
              <w:rPr>
                <w:color w:val="000000"/>
                <w:sz w:val="24"/>
                <w:szCs w:val="24"/>
                <w:lang w:val="kk-KZ" w:eastAsia="en-US"/>
              </w:rPr>
              <w:t>Мәдениет семиотикасы</w:t>
            </w:r>
            <w:r w:rsidR="00AD67B6">
              <w:rPr>
                <w:color w:val="000000"/>
                <w:sz w:val="24"/>
                <w:szCs w:val="24"/>
                <w:lang w:val="kk-KZ" w:eastAsia="en-US"/>
              </w:rPr>
              <w:t xml:space="preserve">. </w:t>
            </w:r>
            <w:r w:rsidR="006C5744" w:rsidRPr="00445742">
              <w:rPr>
                <w:sz w:val="24"/>
                <w:szCs w:val="24"/>
                <w:lang w:val="kk-KZ"/>
              </w:rPr>
              <w:t xml:space="preserve">Мәдениетті  зерттеулерге  құрылымдық,  семиотикалық  ыңғайлар. </w:t>
            </w:r>
          </w:p>
          <w:p w:rsidR="006C5744" w:rsidRPr="00445742" w:rsidRDefault="006C5744" w:rsidP="006C5744">
            <w:pPr>
              <w:ind w:firstLine="567"/>
              <w:jc w:val="both"/>
              <w:rPr>
                <w:sz w:val="24"/>
                <w:szCs w:val="24"/>
                <w:lang w:val="kk-KZ"/>
              </w:rPr>
            </w:pPr>
            <w:r w:rsidRPr="00445742">
              <w:rPr>
                <w:sz w:val="24"/>
                <w:szCs w:val="24"/>
                <w:lang w:val="kk-KZ"/>
              </w:rPr>
              <w:t xml:space="preserve">Мәдени код. Мәдени код түсінігі. Ұлттық мәдениеттің мәдени кодының қайталанбайтындығы. Мәдениет этосы. Этос және мәдениет коды. Жаһандық мәдени  код  типтері:  жазуға  дейінгі  (дәстүрлі),  жазбаша  (кітаптық)  және экрандық, сандық. Бұқаралық мәдениет коды. Қазақтың дәстүрлі мәдениетінің коды. Қазақстандық мәдениет коды. Конвенционалды белгілер. Мәдениет рәмізі түсінігі. Мәдениеттің негізгі рәміздері. Мәдениеттің рәміздері мен архетиптері. Сақ және скиф мәдениетінің рәміздері.  Материалдық  мәдениеттегі  ғұндардың  рәміздері  мен  белгілері. Қазақ  және  түркі  </w:t>
            </w:r>
            <w:r w:rsidRPr="00445742">
              <w:rPr>
                <w:sz w:val="24"/>
                <w:szCs w:val="24"/>
                <w:lang w:val="kk-KZ"/>
              </w:rPr>
              <w:lastRenderedPageBreak/>
              <w:t xml:space="preserve">мәдениеттің  рәміздері  мен  архетиптері.  Заманауи қазақстандық мәдениет рәміздері. </w:t>
            </w:r>
          </w:p>
          <w:p w:rsidR="00CB11E0" w:rsidRPr="00445742" w:rsidRDefault="006C5744" w:rsidP="006C5744">
            <w:pPr>
              <w:ind w:firstLine="567"/>
              <w:jc w:val="both"/>
              <w:rPr>
                <w:sz w:val="24"/>
                <w:szCs w:val="24"/>
                <w:lang w:val="kk-KZ"/>
              </w:rPr>
            </w:pPr>
            <w:r w:rsidRPr="00445742">
              <w:rPr>
                <w:sz w:val="24"/>
                <w:szCs w:val="24"/>
                <w:lang w:val="kk-KZ"/>
              </w:rPr>
              <w:t>Миф  рәміздері.  Антикалық  мифтер  рәміздері.  Шығыс  мифтері рәміздері.  Сақ  мәдениеті  мен  мифтері  рәміздері.  Түркі  мифтері  рәміздері. Қазақ мифтері рәміздері. Дін  рәміздері.  Зороастризм  рәміздері.  Тәңіршілдік  рәміздері.  Буддизм рәміздері.  Индуизм  рәміздері.  Иудаизм  рәміздері.  Христиандық  рәміздері. Ислам рәміздері.</w:t>
            </w:r>
          </w:p>
          <w:p w:rsidR="006C5744" w:rsidRPr="00445742" w:rsidRDefault="006C5744" w:rsidP="006C5744">
            <w:pPr>
              <w:ind w:firstLine="567"/>
              <w:jc w:val="both"/>
              <w:rPr>
                <w:sz w:val="24"/>
                <w:szCs w:val="24"/>
                <w:lang w:val="kk-KZ"/>
              </w:rPr>
            </w:pPr>
            <w:r w:rsidRPr="00445742">
              <w:rPr>
                <w:sz w:val="24"/>
                <w:szCs w:val="24"/>
                <w:lang w:val="kk-KZ"/>
              </w:rPr>
              <w:t xml:space="preserve">Өнердегі  рәміз.  Көркем  өнер  рәміздері.  Сәулет  өнеріндегі  рәміздер. </w:t>
            </w:r>
          </w:p>
          <w:p w:rsidR="006C5744" w:rsidRPr="00445742" w:rsidRDefault="006C5744" w:rsidP="006C5744">
            <w:pPr>
              <w:ind w:firstLine="567"/>
              <w:jc w:val="both"/>
              <w:rPr>
                <w:sz w:val="24"/>
                <w:szCs w:val="24"/>
                <w:lang w:val="kk-KZ"/>
              </w:rPr>
            </w:pPr>
            <w:r w:rsidRPr="00445742">
              <w:rPr>
                <w:sz w:val="24"/>
                <w:szCs w:val="24"/>
                <w:lang w:val="kk-KZ"/>
              </w:rPr>
              <w:t xml:space="preserve">Музыкадағы рәміздер. Би және балет рәміздері. </w:t>
            </w:r>
          </w:p>
          <w:p w:rsidR="006C5744" w:rsidRPr="00445742" w:rsidRDefault="006C5744" w:rsidP="006C5744">
            <w:pPr>
              <w:ind w:firstLine="567"/>
              <w:jc w:val="both"/>
              <w:rPr>
                <w:sz w:val="24"/>
                <w:szCs w:val="24"/>
                <w:lang w:val="kk-KZ"/>
              </w:rPr>
            </w:pPr>
            <w:r w:rsidRPr="00445742">
              <w:rPr>
                <w:sz w:val="24"/>
                <w:szCs w:val="24"/>
                <w:lang w:val="kk-KZ"/>
              </w:rPr>
              <w:t xml:space="preserve">Саясаттағы  рәміздер.  Мемлекеттік-саяси  рәміздер.  Қазақстан Республикасының мемлекеттік-саяси рәміздері.  Ғылым мен техниканың негізгі рәміздері. </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DC08D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CB11E0" w:rsidRPr="00445742" w:rsidRDefault="00CB11E0" w:rsidP="00957C12">
            <w:pPr>
              <w:pStyle w:val="2"/>
              <w:tabs>
                <w:tab w:val="num" w:pos="720"/>
              </w:tabs>
              <w:spacing w:after="0" w:line="240" w:lineRule="auto"/>
              <w:ind w:left="0"/>
              <w:jc w:val="both"/>
              <w:rPr>
                <w:color w:val="000000"/>
                <w:sz w:val="24"/>
                <w:szCs w:val="24"/>
                <w:lang w:val="kk-KZ" w:eastAsia="en-US"/>
              </w:rPr>
            </w:pPr>
          </w:p>
        </w:tc>
      </w:tr>
      <w:tr w:rsidR="00CB11E0"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4</w:t>
            </w:r>
          </w:p>
        </w:tc>
        <w:tc>
          <w:tcPr>
            <w:tcW w:w="4393" w:type="dxa"/>
            <w:tcBorders>
              <w:top w:val="single" w:sz="4" w:space="0" w:color="auto"/>
              <w:left w:val="single" w:sz="4" w:space="0" w:color="auto"/>
              <w:bottom w:val="single" w:sz="4" w:space="0" w:color="auto"/>
              <w:right w:val="single" w:sz="4" w:space="0" w:color="auto"/>
            </w:tcBorders>
            <w:vAlign w:val="center"/>
            <w:hideMark/>
          </w:tcPr>
          <w:p w:rsidR="006C5744" w:rsidRPr="00445742" w:rsidRDefault="007F51AC" w:rsidP="006C5744">
            <w:pPr>
              <w:ind w:firstLine="567"/>
              <w:jc w:val="both"/>
              <w:rPr>
                <w:sz w:val="24"/>
                <w:szCs w:val="24"/>
                <w:lang w:val="kk-KZ"/>
              </w:rPr>
            </w:pPr>
            <w:r w:rsidRPr="00AD67B6">
              <w:rPr>
                <w:color w:val="000000"/>
                <w:sz w:val="24"/>
                <w:szCs w:val="24"/>
                <w:lang w:val="kk-KZ" w:eastAsia="en-US"/>
              </w:rPr>
              <w:t>Мәдениет анатомиясы</w:t>
            </w:r>
            <w:r w:rsidR="00182FCC">
              <w:rPr>
                <w:color w:val="000000"/>
                <w:sz w:val="24"/>
                <w:szCs w:val="24"/>
                <w:lang w:val="kk-KZ" w:eastAsia="en-US"/>
              </w:rPr>
              <w:t xml:space="preserve">. </w:t>
            </w:r>
            <w:r w:rsidR="00E4558A" w:rsidRPr="00445742">
              <w:rPr>
                <w:b/>
                <w:color w:val="000000"/>
                <w:sz w:val="24"/>
                <w:szCs w:val="24"/>
                <w:lang w:val="kk-KZ" w:eastAsia="en-US"/>
              </w:rPr>
              <w:t xml:space="preserve"> </w:t>
            </w:r>
            <w:r w:rsidR="006C5744" w:rsidRPr="00445742">
              <w:rPr>
                <w:sz w:val="24"/>
                <w:szCs w:val="24"/>
                <w:lang w:val="kk-KZ"/>
              </w:rPr>
              <w:t xml:space="preserve"> Мәдениет кеңістігі. Мәдениеттің үшөлшемді моделі. Мәдени формалар. Мәдени  кеңістік  құрылымы:  парадигмалар,  мәдениеттің  бет-бейнесі,  мәдени сценарийлер.  Белдеулік  мәдени  формалар:  когнитивті  парадигмалар, құндылықтық парадигмалар, реттеуші парадигмалар.  </w:t>
            </w:r>
          </w:p>
          <w:p w:rsidR="006C5744" w:rsidRPr="00445742" w:rsidRDefault="006C5744" w:rsidP="006C5744">
            <w:pPr>
              <w:ind w:firstLine="567"/>
              <w:jc w:val="both"/>
              <w:rPr>
                <w:sz w:val="24"/>
                <w:szCs w:val="24"/>
                <w:lang w:val="kk-KZ"/>
              </w:rPr>
            </w:pPr>
            <w:r w:rsidRPr="00445742">
              <w:rPr>
                <w:sz w:val="24"/>
                <w:szCs w:val="24"/>
                <w:lang w:val="kk-KZ"/>
              </w:rPr>
              <w:t>Мәдениет  формалары:  ми</w:t>
            </w:r>
            <w:r w:rsidR="00B12F57" w:rsidRPr="00445742">
              <w:rPr>
                <w:sz w:val="24"/>
                <w:szCs w:val="24"/>
                <w:lang w:val="kk-KZ"/>
              </w:rPr>
              <w:t>ф,  ө</w:t>
            </w:r>
            <w:r w:rsidRPr="00445742">
              <w:rPr>
                <w:sz w:val="24"/>
                <w:szCs w:val="24"/>
                <w:lang w:val="kk-KZ"/>
              </w:rPr>
              <w:t xml:space="preserve">нер,  дін,  мораль,  философия,  құқық, саясат, ғылым, техника. </w:t>
            </w:r>
          </w:p>
          <w:p w:rsidR="00DD2241" w:rsidRPr="00445742" w:rsidRDefault="006C5744" w:rsidP="009348CC">
            <w:pPr>
              <w:ind w:firstLine="567"/>
              <w:jc w:val="both"/>
              <w:rPr>
                <w:sz w:val="24"/>
                <w:szCs w:val="24"/>
                <w:lang w:val="kk-KZ"/>
              </w:rPr>
            </w:pPr>
            <w:r w:rsidRPr="00445742">
              <w:rPr>
                <w:sz w:val="24"/>
                <w:szCs w:val="24"/>
                <w:lang w:val="kk-KZ"/>
              </w:rPr>
              <w:t xml:space="preserve">Рухани мәдениет. Рухани мәдениет типтері. </w:t>
            </w:r>
            <w:r w:rsidR="00B513EF" w:rsidRPr="00445742">
              <w:rPr>
                <w:sz w:val="24"/>
                <w:szCs w:val="24"/>
                <w:lang w:val="kk-KZ"/>
              </w:rPr>
              <w:t xml:space="preserve">Технологиялық  мәдениет.  </w:t>
            </w:r>
            <w:r w:rsidR="00F54313" w:rsidRPr="00445742">
              <w:rPr>
                <w:sz w:val="24"/>
                <w:szCs w:val="24"/>
                <w:lang w:val="kk-KZ"/>
              </w:rPr>
              <w:t>Техниканың мәні.</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DC08D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CB11E0" w:rsidRPr="00445742" w:rsidRDefault="00CB11E0" w:rsidP="00957C12">
            <w:pPr>
              <w:pStyle w:val="2"/>
              <w:tabs>
                <w:tab w:val="num" w:pos="720"/>
              </w:tabs>
              <w:spacing w:after="0" w:line="240" w:lineRule="auto"/>
              <w:ind w:left="0"/>
              <w:jc w:val="both"/>
              <w:rPr>
                <w:color w:val="000000"/>
                <w:sz w:val="24"/>
                <w:szCs w:val="24"/>
                <w:lang w:val="kk-KZ" w:eastAsia="en-US"/>
              </w:rPr>
            </w:pPr>
          </w:p>
        </w:tc>
      </w:tr>
      <w:tr w:rsidR="00CB11E0"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hideMark/>
          </w:tcPr>
          <w:p w:rsidR="00B513EF" w:rsidRPr="00445742" w:rsidRDefault="007F51AC" w:rsidP="00AD67B6">
            <w:pPr>
              <w:ind w:firstLine="567"/>
              <w:jc w:val="both"/>
              <w:rPr>
                <w:color w:val="000000"/>
                <w:sz w:val="24"/>
                <w:szCs w:val="24"/>
                <w:lang w:val="kk-KZ" w:eastAsia="en-US"/>
              </w:rPr>
            </w:pPr>
            <w:r w:rsidRPr="00AD67B6">
              <w:rPr>
                <w:color w:val="000000"/>
                <w:sz w:val="24"/>
                <w:szCs w:val="24"/>
                <w:lang w:val="kk-KZ" w:eastAsia="en-US"/>
              </w:rPr>
              <w:t>Қазақстан көшпелілерінің мәдениеті</w:t>
            </w:r>
            <w:r w:rsidR="00AD67B6">
              <w:rPr>
                <w:color w:val="000000"/>
                <w:sz w:val="24"/>
                <w:szCs w:val="24"/>
                <w:lang w:val="kk-KZ" w:eastAsia="en-US"/>
              </w:rPr>
              <w:t xml:space="preserve">. </w:t>
            </w:r>
            <w:r w:rsidR="00B513EF" w:rsidRPr="00445742">
              <w:rPr>
                <w:color w:val="000000"/>
                <w:sz w:val="24"/>
                <w:szCs w:val="24"/>
                <w:lang w:val="kk-KZ" w:eastAsia="en-US"/>
              </w:rPr>
              <w:t xml:space="preserve">Ежелгі  Қазақстан  аумағындағы  архаикалық  мәдениет:  материалдық мәдениет ескерткіштері. Материалдық («технологиялық») мәдениеттің негізгі жетістіктері. Ежелгі әлемнің техникалық жетістіктерінің негізгі ескерткіштері. </w:t>
            </w:r>
          </w:p>
          <w:p w:rsidR="00B513EF" w:rsidRPr="00445742" w:rsidRDefault="00B513EF" w:rsidP="00B513EF">
            <w:pPr>
              <w:ind w:firstLine="567"/>
              <w:jc w:val="both"/>
              <w:rPr>
                <w:color w:val="000000"/>
                <w:sz w:val="24"/>
                <w:szCs w:val="24"/>
                <w:lang w:val="kk-KZ" w:eastAsia="en-US"/>
              </w:rPr>
            </w:pPr>
            <w:r w:rsidRPr="00445742">
              <w:rPr>
                <w:color w:val="000000"/>
                <w:sz w:val="24"/>
                <w:szCs w:val="24"/>
                <w:lang w:val="kk-KZ" w:eastAsia="en-US"/>
              </w:rPr>
              <w:t xml:space="preserve">Көшпелілік (номадизм) мәдениет типі ретінде. Көшпелілік (номадизм). </w:t>
            </w:r>
            <w:r w:rsidR="00F54313" w:rsidRPr="00445742">
              <w:rPr>
                <w:color w:val="000000"/>
                <w:sz w:val="24"/>
                <w:szCs w:val="24"/>
                <w:lang w:val="kk-KZ" w:eastAsia="en-US"/>
              </w:rPr>
              <w:t>концепциялары.  Кө</w:t>
            </w:r>
            <w:r w:rsidRPr="00445742">
              <w:rPr>
                <w:color w:val="000000"/>
                <w:sz w:val="24"/>
                <w:szCs w:val="24"/>
                <w:lang w:val="kk-KZ" w:eastAsia="en-US"/>
              </w:rPr>
              <w:t xml:space="preserve">шпелілік  мәдениет  типологиясы.  Көшпелілік  түрлері  мен </w:t>
            </w:r>
            <w:r w:rsidRPr="00445742">
              <w:rPr>
                <w:color w:val="000000"/>
                <w:sz w:val="24"/>
                <w:szCs w:val="24"/>
                <w:lang w:val="kk-KZ" w:eastAsia="en-US"/>
              </w:rPr>
              <w:lastRenderedPageBreak/>
              <w:t xml:space="preserve">жіктеу (көшпелілер мәдениеті).  </w:t>
            </w:r>
          </w:p>
          <w:p w:rsidR="00B513EF" w:rsidRPr="00445742" w:rsidRDefault="00B513EF" w:rsidP="00B513EF">
            <w:pPr>
              <w:ind w:firstLine="567"/>
              <w:jc w:val="both"/>
              <w:rPr>
                <w:color w:val="000000"/>
                <w:sz w:val="24"/>
                <w:szCs w:val="24"/>
                <w:lang w:val="kk-KZ" w:eastAsia="en-US"/>
              </w:rPr>
            </w:pPr>
            <w:r w:rsidRPr="00445742">
              <w:rPr>
                <w:color w:val="000000"/>
                <w:sz w:val="24"/>
                <w:szCs w:val="24"/>
                <w:lang w:val="kk-KZ" w:eastAsia="en-US"/>
              </w:rPr>
              <w:t xml:space="preserve">Еуразиялық  кеңістік  көшпелілері  мәдениетінің  негізгі  белгілері. </w:t>
            </w:r>
          </w:p>
          <w:p w:rsidR="00CB11E0" w:rsidRPr="00445742" w:rsidRDefault="00B513EF" w:rsidP="00C92FB1">
            <w:pPr>
              <w:ind w:firstLine="567"/>
              <w:jc w:val="both"/>
              <w:rPr>
                <w:sz w:val="24"/>
                <w:szCs w:val="24"/>
                <w:lang w:val="kk-KZ"/>
              </w:rPr>
            </w:pPr>
            <w:r w:rsidRPr="00445742">
              <w:rPr>
                <w:color w:val="000000"/>
                <w:sz w:val="24"/>
                <w:szCs w:val="24"/>
                <w:lang w:val="kk-KZ" w:eastAsia="en-US"/>
              </w:rPr>
              <w:t>Қазақстан аумағындағы ежелгі тайпалар мәдениеті: салт-дәстүрлері, культтері, наным-сенімдер</w:t>
            </w:r>
            <w:r w:rsidR="00C92FB1" w:rsidRPr="00445742">
              <w:rPr>
                <w:color w:val="000000"/>
                <w:sz w:val="24"/>
                <w:szCs w:val="24"/>
                <w:lang w:val="kk-KZ" w:eastAsia="en-US"/>
              </w:rPr>
              <w:t>і, с</w:t>
            </w:r>
            <w:r w:rsidRPr="00445742">
              <w:rPr>
                <w:color w:val="000000"/>
                <w:sz w:val="24"/>
                <w:szCs w:val="24"/>
                <w:lang w:val="kk-KZ" w:eastAsia="en-US"/>
              </w:rPr>
              <w:t xml:space="preserve">алт-дәстүрлері. Аңызға айналған кейіпкерлердің  бейнелері.  Көшпелілік мәдениеттегі кеңістік пен уақыт. </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DC08D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CB11E0" w:rsidRPr="00445742" w:rsidRDefault="00CB11E0" w:rsidP="00957C12">
            <w:pPr>
              <w:pStyle w:val="2"/>
              <w:tabs>
                <w:tab w:val="num" w:pos="720"/>
              </w:tabs>
              <w:spacing w:after="0" w:line="240" w:lineRule="auto"/>
              <w:ind w:left="0"/>
              <w:jc w:val="both"/>
              <w:rPr>
                <w:color w:val="000000"/>
                <w:sz w:val="24"/>
                <w:szCs w:val="24"/>
                <w:lang w:val="kk-KZ" w:eastAsia="en-US"/>
              </w:rPr>
            </w:pPr>
          </w:p>
        </w:tc>
      </w:tr>
      <w:tr w:rsidR="00CB11E0"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6</w:t>
            </w:r>
          </w:p>
        </w:tc>
        <w:tc>
          <w:tcPr>
            <w:tcW w:w="4393" w:type="dxa"/>
            <w:tcBorders>
              <w:top w:val="single" w:sz="4" w:space="0" w:color="auto"/>
              <w:left w:val="single" w:sz="4" w:space="0" w:color="auto"/>
              <w:bottom w:val="single" w:sz="4" w:space="0" w:color="auto"/>
              <w:right w:val="single" w:sz="4" w:space="0" w:color="auto"/>
            </w:tcBorders>
            <w:vAlign w:val="center"/>
            <w:hideMark/>
          </w:tcPr>
          <w:p w:rsidR="00B513EF" w:rsidRPr="00445742" w:rsidRDefault="00B513EF" w:rsidP="00AD67B6">
            <w:pPr>
              <w:ind w:firstLine="567"/>
              <w:jc w:val="both"/>
              <w:rPr>
                <w:b/>
                <w:sz w:val="24"/>
                <w:szCs w:val="24"/>
                <w:lang w:val="kk-KZ"/>
              </w:rPr>
            </w:pPr>
            <w:r w:rsidRPr="00AD67B6">
              <w:rPr>
                <w:color w:val="000000"/>
                <w:sz w:val="24"/>
                <w:szCs w:val="24"/>
                <w:lang w:val="kk-KZ" w:eastAsia="en-US"/>
              </w:rPr>
              <w:t>Арғытүркілердің мәдени мұрасы</w:t>
            </w:r>
            <w:r w:rsidR="00AD67B6">
              <w:rPr>
                <w:color w:val="000000"/>
                <w:sz w:val="24"/>
                <w:szCs w:val="24"/>
                <w:lang w:val="kk-KZ" w:eastAsia="en-US"/>
              </w:rPr>
              <w:t xml:space="preserve">. </w:t>
            </w:r>
            <w:r w:rsidR="00C92FB1" w:rsidRPr="00445742">
              <w:rPr>
                <w:sz w:val="24"/>
                <w:szCs w:val="24"/>
                <w:lang w:val="kk-KZ"/>
              </w:rPr>
              <w:t xml:space="preserve">Номадтық мәдениетті дамытудағы арғытүркілердің кезеңі. </w:t>
            </w:r>
            <w:r w:rsidR="00DD2241" w:rsidRPr="00445742">
              <w:rPr>
                <w:sz w:val="24"/>
                <w:szCs w:val="24"/>
                <w:lang w:val="kk-KZ"/>
              </w:rPr>
              <w:t>Ғұндардың кө</w:t>
            </w:r>
            <w:r w:rsidRPr="00445742">
              <w:rPr>
                <w:sz w:val="24"/>
                <w:szCs w:val="24"/>
                <w:lang w:val="kk-KZ"/>
              </w:rPr>
              <w:t xml:space="preserve">шпелілік мәдениеті. </w:t>
            </w:r>
            <w:r w:rsidR="00F62DA7" w:rsidRPr="00445742">
              <w:rPr>
                <w:sz w:val="24"/>
                <w:szCs w:val="24"/>
                <w:lang w:val="kk-KZ"/>
              </w:rPr>
              <w:t>Үйсін  мен  қаңлылар  мәдениеті.  Ежелгі  түркі  өркениеті  және  оның  ерекшеліктері.  Ежелгі  түркілердің космогониясы  мен  мифологиясы.  Ата-баба  культы.  Тәңіршілдік</w:t>
            </w:r>
            <w:r w:rsidR="00C92FB1" w:rsidRPr="00445742">
              <w:rPr>
                <w:sz w:val="24"/>
                <w:szCs w:val="24"/>
                <w:lang w:val="kk-KZ"/>
              </w:rPr>
              <w:t>.</w:t>
            </w:r>
            <w:r w:rsidR="00F62DA7" w:rsidRPr="00445742">
              <w:rPr>
                <w:sz w:val="24"/>
                <w:szCs w:val="24"/>
                <w:lang w:val="kk-KZ"/>
              </w:rPr>
              <w:t xml:space="preserve"> Ежелгі түркілердің руна жазуы. Түркі  жазуы.  Түркі  жазуының  түрлері: соғдылық, брахми, манихейлік, ұйғыр. Түркі қағанатының мемлекеттік жазуы. Руна жазуы. Ежелгі  түркілік  өркениеттер  мен  жетістіктер</w:t>
            </w:r>
            <w:r w:rsidR="00C92FB1" w:rsidRPr="00445742">
              <w:rPr>
                <w:sz w:val="24"/>
                <w:szCs w:val="24"/>
                <w:lang w:val="kk-KZ"/>
              </w:rPr>
              <w:t>.</w:t>
            </w:r>
            <w:r w:rsidR="00F62DA7" w:rsidRPr="00445742">
              <w:rPr>
                <w:sz w:val="24"/>
                <w:szCs w:val="24"/>
                <w:lang w:val="kk-KZ"/>
              </w:rPr>
              <w:t xml:space="preserve"> </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DC08D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CB11E0" w:rsidRPr="00445742" w:rsidRDefault="00CB11E0" w:rsidP="00957C12">
            <w:pPr>
              <w:pStyle w:val="2"/>
              <w:tabs>
                <w:tab w:val="num" w:pos="720"/>
              </w:tabs>
              <w:spacing w:after="0" w:line="240" w:lineRule="auto"/>
              <w:ind w:left="0"/>
              <w:jc w:val="both"/>
              <w:rPr>
                <w:color w:val="000000"/>
                <w:sz w:val="24"/>
                <w:szCs w:val="24"/>
                <w:lang w:val="kk-KZ" w:eastAsia="en-US"/>
              </w:rPr>
            </w:pPr>
          </w:p>
        </w:tc>
      </w:tr>
      <w:tr w:rsidR="00CB11E0"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7</w:t>
            </w:r>
          </w:p>
        </w:tc>
        <w:tc>
          <w:tcPr>
            <w:tcW w:w="4393" w:type="dxa"/>
            <w:tcBorders>
              <w:top w:val="single" w:sz="4" w:space="0" w:color="auto"/>
              <w:left w:val="single" w:sz="4" w:space="0" w:color="auto"/>
              <w:bottom w:val="single" w:sz="4" w:space="0" w:color="auto"/>
              <w:right w:val="single" w:sz="4" w:space="0" w:color="auto"/>
            </w:tcBorders>
            <w:vAlign w:val="center"/>
            <w:hideMark/>
          </w:tcPr>
          <w:p w:rsidR="006D7B5E" w:rsidRPr="00445742" w:rsidRDefault="000E0D15" w:rsidP="006D7B5E">
            <w:pPr>
              <w:ind w:firstLine="567"/>
              <w:jc w:val="both"/>
              <w:rPr>
                <w:sz w:val="24"/>
                <w:szCs w:val="24"/>
                <w:lang w:val="kk-KZ"/>
              </w:rPr>
            </w:pPr>
            <w:r w:rsidRPr="00AD67B6">
              <w:rPr>
                <w:color w:val="000000"/>
                <w:sz w:val="24"/>
                <w:szCs w:val="24"/>
                <w:lang w:val="kk-KZ" w:eastAsia="en-US"/>
              </w:rPr>
              <w:t>Орталық Азияның ортағасырлық мәдениеті</w:t>
            </w:r>
            <w:r w:rsidR="00AD67B6">
              <w:rPr>
                <w:color w:val="000000"/>
                <w:sz w:val="24"/>
                <w:szCs w:val="24"/>
                <w:lang w:val="kk-KZ" w:eastAsia="en-US"/>
              </w:rPr>
              <w:t xml:space="preserve">. </w:t>
            </w:r>
            <w:r w:rsidR="006D7B5E" w:rsidRPr="00445742">
              <w:rPr>
                <w:sz w:val="24"/>
                <w:szCs w:val="24"/>
                <w:lang w:val="kk-KZ"/>
              </w:rPr>
              <w:t xml:space="preserve">Жібек  жолы:  Қазақстан  –  Шығыс  пен  Батысты  байланыстырушы ретінде.  Орталық  Азия  аймағындағы  мәдениеттер </w:t>
            </w:r>
          </w:p>
          <w:p w:rsidR="006D7B5E" w:rsidRPr="00445742" w:rsidRDefault="006D7B5E" w:rsidP="009348CC">
            <w:pPr>
              <w:ind w:firstLine="567"/>
              <w:jc w:val="both"/>
              <w:rPr>
                <w:sz w:val="24"/>
                <w:szCs w:val="24"/>
                <w:lang w:val="kk-KZ"/>
              </w:rPr>
            </w:pPr>
            <w:r w:rsidRPr="00445742">
              <w:rPr>
                <w:sz w:val="24"/>
                <w:szCs w:val="24"/>
                <w:lang w:val="kk-KZ"/>
              </w:rPr>
              <w:t xml:space="preserve"> Ортағасырдағы  түркі  мәдениеті.  Философия  мен  ортағасырлық ғылымның  дамуы.  Ортағасыр  мәдениеті  мен  ғылымының қалыптасуындағы әл-Фарабидің үлесі. Математиканың дамуы. Өнер, әдебиет, сәулет өнері, техниканың дамуы. Ортағасырлардағы Қазақстан мен Орталық Азиядағы білім.  Хорезми  ұлы  ортағасырлық  ғалым- математик.  Әбу  Рейхан  Бируни  және  Ғалам.  Әбу  Рейхан  Бируни  математик және  мәдениет  тарихшысы  ретінде.  Әбу  Әли  ибн  Сина. </w:t>
            </w:r>
            <w:r w:rsidRPr="00445742">
              <w:rPr>
                <w:sz w:val="24"/>
                <w:szCs w:val="24"/>
                <w:lang w:val="kk-KZ"/>
              </w:rPr>
              <w:cr/>
              <w:t xml:space="preserve"> Қазақстан  аумағындағы  Ұлы  Жібек  жолы  бойындағы  қалалар. Орталық Азиядағы қалалық мәдениеттің гүлденуі.</w:t>
            </w:r>
          </w:p>
        </w:tc>
        <w:tc>
          <w:tcPr>
            <w:tcW w:w="1842" w:type="dxa"/>
            <w:tcBorders>
              <w:top w:val="single" w:sz="4" w:space="0" w:color="auto"/>
              <w:left w:val="single" w:sz="4" w:space="0" w:color="auto"/>
              <w:bottom w:val="single" w:sz="4" w:space="0" w:color="auto"/>
              <w:right w:val="single" w:sz="4" w:space="0" w:color="auto"/>
            </w:tcBorders>
            <w:vAlign w:val="center"/>
          </w:tcPr>
          <w:p w:rsidR="00416FBB" w:rsidRPr="00445742" w:rsidRDefault="00541FC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CB11E0" w:rsidRPr="00445742" w:rsidRDefault="00CB11E0" w:rsidP="00957C12">
            <w:pPr>
              <w:pStyle w:val="2"/>
              <w:tabs>
                <w:tab w:val="num" w:pos="720"/>
              </w:tabs>
              <w:spacing w:after="0" w:line="240" w:lineRule="auto"/>
              <w:ind w:left="0"/>
              <w:jc w:val="both"/>
              <w:rPr>
                <w:color w:val="000000"/>
                <w:sz w:val="24"/>
                <w:szCs w:val="24"/>
                <w:lang w:val="kk-KZ" w:eastAsia="en-US"/>
              </w:rPr>
            </w:pPr>
          </w:p>
        </w:tc>
      </w:tr>
      <w:tr w:rsidR="00DE30B1"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E30B1" w:rsidRPr="00445742" w:rsidRDefault="00DE30B1"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8</w:t>
            </w:r>
          </w:p>
        </w:tc>
        <w:tc>
          <w:tcPr>
            <w:tcW w:w="4393" w:type="dxa"/>
            <w:tcBorders>
              <w:top w:val="single" w:sz="4" w:space="0" w:color="auto"/>
              <w:left w:val="single" w:sz="4" w:space="0" w:color="auto"/>
              <w:bottom w:val="single" w:sz="4" w:space="0" w:color="auto"/>
              <w:right w:val="single" w:sz="4" w:space="0" w:color="auto"/>
            </w:tcBorders>
            <w:vAlign w:val="center"/>
          </w:tcPr>
          <w:p w:rsidR="00086301" w:rsidRPr="00445742" w:rsidRDefault="00B7028C" w:rsidP="003D38CF">
            <w:pPr>
              <w:ind w:firstLine="567"/>
              <w:jc w:val="both"/>
              <w:rPr>
                <w:color w:val="000000"/>
                <w:sz w:val="24"/>
                <w:szCs w:val="24"/>
                <w:lang w:val="kk-KZ" w:eastAsia="en-US"/>
              </w:rPr>
            </w:pPr>
            <w:r w:rsidRPr="00AD67B6">
              <w:rPr>
                <w:color w:val="000000"/>
                <w:sz w:val="24"/>
                <w:szCs w:val="24"/>
                <w:lang w:val="kk-KZ" w:eastAsia="en-US"/>
              </w:rPr>
              <w:t>Түркілердің мәдени мұрасы</w:t>
            </w:r>
            <w:r w:rsidR="00AD67B6">
              <w:rPr>
                <w:color w:val="000000"/>
                <w:sz w:val="24"/>
                <w:szCs w:val="24"/>
                <w:lang w:val="kk-KZ" w:eastAsia="en-US"/>
              </w:rPr>
              <w:t xml:space="preserve">. </w:t>
            </w:r>
            <w:r w:rsidR="00086301" w:rsidRPr="00445742">
              <w:rPr>
                <w:color w:val="000000"/>
                <w:sz w:val="24"/>
                <w:szCs w:val="24"/>
                <w:lang w:val="kk-KZ" w:eastAsia="en-US"/>
              </w:rPr>
              <w:t xml:space="preserve">Қарахан  кезеңіндегі  мәдениет.  Қарахандар  кезеңінің  материалдық, қалалық  мәдениеті.  Материалдық </w:t>
            </w:r>
            <w:r w:rsidR="00086301" w:rsidRPr="00445742">
              <w:rPr>
                <w:color w:val="000000"/>
                <w:sz w:val="24"/>
                <w:szCs w:val="24"/>
                <w:lang w:val="kk-KZ" w:eastAsia="en-US"/>
              </w:rPr>
              <w:lastRenderedPageBreak/>
              <w:t xml:space="preserve">мәдениет ескерткіштері. Әл-Қашқари  және  оның  түркі  әдебиеті  мен  тілінің  қалыптасуындағы рөлі. Жүсіп  Баласағұн  және  оның  «Құтты  білік»  еңбегі.  Ахмед  Үйгінеки, Сулеймен Бақырғани және олардың түркі мәдениетіне қосқан үлестері. Қазақстанда исламның таралуы. Ортағасырлық түркі мәдениетінің ерекшелігі: ислам және номадизм.  Моңғолдық кезең және ортағасырлық Қазақстандағы түркі халықтары мәдениетінің дамуына ықпалы. </w:t>
            </w:r>
          </w:p>
          <w:p w:rsidR="00086301" w:rsidRPr="00445742" w:rsidRDefault="00086301" w:rsidP="00086301">
            <w:pPr>
              <w:ind w:firstLine="567"/>
              <w:jc w:val="both"/>
              <w:rPr>
                <w:color w:val="000000"/>
                <w:sz w:val="24"/>
                <w:szCs w:val="24"/>
                <w:lang w:val="kk-KZ" w:eastAsia="en-US"/>
              </w:rPr>
            </w:pPr>
            <w:r w:rsidRPr="00445742">
              <w:rPr>
                <w:color w:val="000000"/>
                <w:sz w:val="24"/>
                <w:szCs w:val="24"/>
                <w:lang w:val="kk-KZ" w:eastAsia="en-US"/>
              </w:rPr>
              <w:t xml:space="preserve">Алтын Орда кезеңінің мәдениеті. Материалдық және рухани мәдениет. Рухани  құндылықтар.  Өнер.  Діни  наным-сенімдер.  Салт-дәстүрлер.  Атын Орданың негізгі технологиялық жетістіктері.  </w:t>
            </w:r>
          </w:p>
          <w:p w:rsidR="00DE30B1" w:rsidRPr="00445742" w:rsidRDefault="00086301" w:rsidP="003D38CF">
            <w:pPr>
              <w:ind w:firstLine="567"/>
              <w:jc w:val="both"/>
              <w:rPr>
                <w:color w:val="000000"/>
                <w:sz w:val="24"/>
                <w:szCs w:val="24"/>
                <w:lang w:val="kk-KZ" w:eastAsia="en-US"/>
              </w:rPr>
            </w:pPr>
            <w:r w:rsidRPr="00445742">
              <w:rPr>
                <w:color w:val="000000"/>
                <w:sz w:val="24"/>
                <w:szCs w:val="24"/>
                <w:lang w:val="kk-KZ" w:eastAsia="en-US"/>
              </w:rPr>
              <w:t xml:space="preserve">Ақсақ  Темір  кезеңіндегі  мәдениет.  </w:t>
            </w:r>
            <w:r w:rsidR="003D38CF" w:rsidRPr="00445742">
              <w:rPr>
                <w:color w:val="000000"/>
                <w:sz w:val="24"/>
                <w:szCs w:val="24"/>
                <w:lang w:val="kk-KZ" w:eastAsia="en-US"/>
              </w:rPr>
              <w:t>Сәулет ө</w:t>
            </w:r>
            <w:r w:rsidRPr="00445742">
              <w:rPr>
                <w:color w:val="000000"/>
                <w:sz w:val="24"/>
                <w:szCs w:val="24"/>
                <w:lang w:val="kk-KZ" w:eastAsia="en-US"/>
              </w:rPr>
              <w:t xml:space="preserve">нері. Өнер  және  сәулет  өнері. Миниатюра. Фреска өнері. Ұлықбек  (Мұхаммед  Тарағай)  астрономия  ғылымының  дамуы. Математиканың  дамуы.  Ұлықбек  обсерваториясы.  </w:t>
            </w:r>
          </w:p>
        </w:tc>
        <w:tc>
          <w:tcPr>
            <w:tcW w:w="1842" w:type="dxa"/>
            <w:tcBorders>
              <w:top w:val="single" w:sz="4" w:space="0" w:color="auto"/>
              <w:left w:val="single" w:sz="4" w:space="0" w:color="auto"/>
              <w:bottom w:val="single" w:sz="4" w:space="0" w:color="auto"/>
              <w:right w:val="single" w:sz="4" w:space="0" w:color="auto"/>
            </w:tcBorders>
            <w:vAlign w:val="center"/>
          </w:tcPr>
          <w:p w:rsidR="00DE30B1" w:rsidRPr="00445742" w:rsidRDefault="00541FC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E30B1" w:rsidRPr="00445742" w:rsidRDefault="00DE30B1" w:rsidP="00957C12">
            <w:pPr>
              <w:pStyle w:val="2"/>
              <w:tabs>
                <w:tab w:val="num" w:pos="720"/>
              </w:tabs>
              <w:spacing w:after="0" w:line="240" w:lineRule="auto"/>
              <w:ind w:left="0"/>
              <w:jc w:val="both"/>
              <w:rPr>
                <w:color w:val="000000"/>
                <w:sz w:val="24"/>
                <w:szCs w:val="24"/>
                <w:lang w:val="kk-KZ" w:eastAsia="en-US"/>
              </w:rPr>
            </w:pPr>
          </w:p>
        </w:tc>
      </w:tr>
      <w:tr w:rsidR="009348CC" w:rsidRPr="00445742" w:rsidTr="00CA13C6">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pStyle w:val="2"/>
              <w:tabs>
                <w:tab w:val="num" w:pos="720"/>
              </w:tabs>
              <w:spacing w:after="0" w:line="240" w:lineRule="auto"/>
              <w:ind w:left="0"/>
              <w:jc w:val="both"/>
              <w:rPr>
                <w:color w:val="000000"/>
                <w:sz w:val="24"/>
                <w:szCs w:val="24"/>
                <w:lang w:val="kk-KZ" w:eastAsia="en-US"/>
              </w:rPr>
            </w:pPr>
          </w:p>
        </w:tc>
        <w:tc>
          <w:tcPr>
            <w:tcW w:w="8077" w:type="dxa"/>
            <w:gridSpan w:val="3"/>
            <w:tcBorders>
              <w:top w:val="single" w:sz="4" w:space="0" w:color="auto"/>
              <w:left w:val="single" w:sz="4" w:space="0" w:color="auto"/>
              <w:bottom w:val="single" w:sz="4" w:space="0" w:color="auto"/>
              <w:right w:val="single" w:sz="4" w:space="0" w:color="auto"/>
            </w:tcBorders>
            <w:vAlign w:val="center"/>
          </w:tcPr>
          <w:p w:rsidR="009348CC" w:rsidRPr="00AD67B6" w:rsidRDefault="009348CC" w:rsidP="009348CC">
            <w:pPr>
              <w:pStyle w:val="2"/>
              <w:tabs>
                <w:tab w:val="num" w:pos="720"/>
              </w:tabs>
              <w:spacing w:after="0" w:line="240" w:lineRule="auto"/>
              <w:ind w:left="0"/>
              <w:jc w:val="center"/>
              <w:rPr>
                <w:b/>
                <w:color w:val="000000"/>
                <w:sz w:val="24"/>
                <w:szCs w:val="24"/>
                <w:lang w:val="kk-KZ" w:eastAsia="en-US"/>
              </w:rPr>
            </w:pPr>
            <w:r w:rsidRPr="00AD67B6">
              <w:rPr>
                <w:b/>
                <w:color w:val="000000"/>
                <w:sz w:val="24"/>
                <w:szCs w:val="24"/>
                <w:lang w:val="kk-KZ" w:eastAsia="en-US"/>
              </w:rPr>
              <w:t>Семинар (практикалық) сабақтар тақырыптары</w:t>
            </w:r>
          </w:p>
        </w:tc>
      </w:tr>
      <w:tr w:rsidR="003D38CF"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3D38CF" w:rsidRPr="00445742" w:rsidRDefault="009348CC"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tcPr>
          <w:p w:rsidR="003D38CF" w:rsidRPr="00445742" w:rsidRDefault="009348CC" w:rsidP="00957C12">
            <w:pPr>
              <w:ind w:firstLine="567"/>
              <w:jc w:val="both"/>
              <w:rPr>
                <w:color w:val="000000"/>
                <w:sz w:val="24"/>
                <w:szCs w:val="24"/>
                <w:lang w:val="kk-KZ" w:eastAsia="en-US"/>
              </w:rPr>
            </w:pPr>
            <w:r w:rsidRPr="00445742">
              <w:rPr>
                <w:color w:val="000000"/>
                <w:sz w:val="24"/>
                <w:szCs w:val="24"/>
                <w:lang w:val="kk-KZ" w:eastAsia="en-US"/>
              </w:rPr>
              <w:t>Мәдениет, оның адам өмірі мен қызметіндегі орны мен рөлі.</w:t>
            </w:r>
          </w:p>
        </w:tc>
        <w:tc>
          <w:tcPr>
            <w:tcW w:w="1842" w:type="dxa"/>
            <w:tcBorders>
              <w:top w:val="single" w:sz="4" w:space="0" w:color="auto"/>
              <w:left w:val="single" w:sz="4" w:space="0" w:color="auto"/>
              <w:bottom w:val="single" w:sz="4" w:space="0" w:color="auto"/>
              <w:right w:val="single" w:sz="4" w:space="0" w:color="auto"/>
            </w:tcBorders>
            <w:vAlign w:val="center"/>
          </w:tcPr>
          <w:p w:rsidR="003D38CF"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3D38CF" w:rsidRPr="00445742" w:rsidRDefault="003D38CF" w:rsidP="00957C12">
            <w:pPr>
              <w:pStyle w:val="2"/>
              <w:tabs>
                <w:tab w:val="num" w:pos="720"/>
              </w:tabs>
              <w:spacing w:after="0" w:line="240" w:lineRule="auto"/>
              <w:ind w:left="0"/>
              <w:jc w:val="both"/>
              <w:rPr>
                <w:color w:val="000000"/>
                <w:sz w:val="24"/>
                <w:szCs w:val="24"/>
                <w:lang w:val="kk-KZ" w:eastAsia="en-US"/>
              </w:rPr>
            </w:pPr>
          </w:p>
        </w:tc>
      </w:tr>
      <w:tr w:rsidR="009348CC"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ind w:firstLine="567"/>
              <w:jc w:val="both"/>
              <w:rPr>
                <w:color w:val="000000"/>
                <w:sz w:val="24"/>
                <w:szCs w:val="24"/>
                <w:lang w:val="kk-KZ" w:eastAsia="en-US"/>
              </w:rPr>
            </w:pPr>
            <w:r w:rsidRPr="00445742">
              <w:rPr>
                <w:color w:val="000000"/>
                <w:sz w:val="24"/>
                <w:szCs w:val="24"/>
                <w:lang w:val="kk-KZ" w:eastAsia="en-US"/>
              </w:rPr>
              <w:t>Мәдениеттің морфологиясы мен анатомиясы: олардың мәдениет конфигурациясын зерттеудегі рөлі</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pStyle w:val="2"/>
              <w:tabs>
                <w:tab w:val="num" w:pos="720"/>
              </w:tabs>
              <w:spacing w:after="0" w:line="240" w:lineRule="auto"/>
              <w:ind w:left="0"/>
              <w:jc w:val="both"/>
              <w:rPr>
                <w:color w:val="000000"/>
                <w:sz w:val="24"/>
                <w:szCs w:val="24"/>
                <w:lang w:val="kk-KZ" w:eastAsia="en-US"/>
              </w:rPr>
            </w:pPr>
          </w:p>
        </w:tc>
      </w:tr>
      <w:tr w:rsidR="009348CC"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ind w:firstLine="567"/>
              <w:jc w:val="both"/>
              <w:rPr>
                <w:color w:val="000000"/>
                <w:sz w:val="24"/>
                <w:szCs w:val="24"/>
                <w:lang w:val="kk-KZ" w:eastAsia="en-US"/>
              </w:rPr>
            </w:pPr>
            <w:r w:rsidRPr="00445742">
              <w:rPr>
                <w:color w:val="000000"/>
                <w:sz w:val="24"/>
                <w:szCs w:val="24"/>
                <w:lang w:val="kk-KZ" w:eastAsia="en-US"/>
              </w:rPr>
              <w:t>Мәдениет және өркениет: өзара байланыс және айырмашылықтар.</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pStyle w:val="2"/>
              <w:tabs>
                <w:tab w:val="num" w:pos="720"/>
              </w:tabs>
              <w:spacing w:after="0" w:line="240" w:lineRule="auto"/>
              <w:ind w:left="0"/>
              <w:jc w:val="both"/>
              <w:rPr>
                <w:color w:val="000000"/>
                <w:sz w:val="24"/>
                <w:szCs w:val="24"/>
                <w:lang w:val="kk-KZ" w:eastAsia="en-US"/>
              </w:rPr>
            </w:pPr>
          </w:p>
        </w:tc>
      </w:tr>
      <w:tr w:rsidR="009348CC"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c>
          <w:tcPr>
            <w:tcW w:w="4393"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ind w:firstLine="567"/>
              <w:jc w:val="both"/>
              <w:rPr>
                <w:color w:val="000000"/>
                <w:sz w:val="24"/>
                <w:szCs w:val="24"/>
                <w:lang w:val="kk-KZ" w:eastAsia="en-US"/>
              </w:rPr>
            </w:pPr>
            <w:r w:rsidRPr="00445742">
              <w:rPr>
                <w:color w:val="000000"/>
                <w:sz w:val="24"/>
                <w:szCs w:val="24"/>
                <w:lang w:val="kk-KZ" w:eastAsia="en-US"/>
              </w:rPr>
              <w:t>Мәдениеттің номадтық типтері; мәдени ақпаратты кодтау түрлері мен тәсілдері.</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pStyle w:val="2"/>
              <w:tabs>
                <w:tab w:val="num" w:pos="720"/>
              </w:tabs>
              <w:spacing w:after="0" w:line="240" w:lineRule="auto"/>
              <w:ind w:left="0"/>
              <w:jc w:val="both"/>
              <w:rPr>
                <w:color w:val="000000"/>
                <w:sz w:val="24"/>
                <w:szCs w:val="24"/>
                <w:lang w:val="kk-KZ" w:eastAsia="en-US"/>
              </w:rPr>
            </w:pPr>
          </w:p>
        </w:tc>
      </w:tr>
      <w:tr w:rsidR="009348CC"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ind w:firstLine="567"/>
              <w:jc w:val="both"/>
              <w:rPr>
                <w:color w:val="000000"/>
                <w:sz w:val="24"/>
                <w:szCs w:val="24"/>
                <w:lang w:val="kk-KZ" w:eastAsia="en-US"/>
              </w:rPr>
            </w:pPr>
            <w:r w:rsidRPr="00445742">
              <w:rPr>
                <w:color w:val="000000"/>
                <w:sz w:val="24"/>
                <w:szCs w:val="24"/>
                <w:lang w:val="kk-KZ" w:eastAsia="en-US"/>
              </w:rPr>
              <w:t>Сақтардың, массагеттердің, үйсіндердің және Қаңлы мәдени мұрасы және олардың түркі халықтарының мәдени мұрасын қалыптастырудағы рөлі.</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pStyle w:val="2"/>
              <w:tabs>
                <w:tab w:val="num" w:pos="720"/>
              </w:tabs>
              <w:spacing w:after="0" w:line="240" w:lineRule="auto"/>
              <w:ind w:left="0"/>
              <w:jc w:val="both"/>
              <w:rPr>
                <w:color w:val="000000"/>
                <w:sz w:val="24"/>
                <w:szCs w:val="24"/>
                <w:lang w:val="kk-KZ" w:eastAsia="en-US"/>
              </w:rPr>
            </w:pPr>
          </w:p>
        </w:tc>
      </w:tr>
      <w:tr w:rsidR="009348CC"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6</w:t>
            </w:r>
          </w:p>
        </w:tc>
        <w:tc>
          <w:tcPr>
            <w:tcW w:w="4393" w:type="dxa"/>
            <w:tcBorders>
              <w:top w:val="single" w:sz="4" w:space="0" w:color="auto"/>
              <w:left w:val="single" w:sz="4" w:space="0" w:color="auto"/>
              <w:bottom w:val="single" w:sz="4" w:space="0" w:color="auto"/>
              <w:right w:val="single" w:sz="4" w:space="0" w:color="auto"/>
            </w:tcBorders>
            <w:vAlign w:val="center"/>
          </w:tcPr>
          <w:p w:rsidR="009348CC" w:rsidRPr="00445742" w:rsidRDefault="006C0964" w:rsidP="006C0964">
            <w:pPr>
              <w:ind w:firstLine="567"/>
              <w:jc w:val="both"/>
              <w:rPr>
                <w:color w:val="000000"/>
                <w:sz w:val="24"/>
                <w:szCs w:val="24"/>
                <w:lang w:val="kk-KZ" w:eastAsia="en-US"/>
              </w:rPr>
            </w:pPr>
            <w:r w:rsidRPr="00445742">
              <w:rPr>
                <w:color w:val="000000"/>
                <w:sz w:val="24"/>
                <w:szCs w:val="24"/>
                <w:lang w:val="kk-KZ" w:eastAsia="en-US"/>
              </w:rPr>
              <w:t xml:space="preserve">Сақ-массагет,  скиф мәдениетінің  антика әлемі  мәдениетімен мәдени  өзара  әрекеті мен бір-біріне әсері.  </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9348CC" w:rsidRPr="00445742" w:rsidRDefault="009348CC" w:rsidP="00957C12">
            <w:pPr>
              <w:pStyle w:val="2"/>
              <w:tabs>
                <w:tab w:val="num" w:pos="720"/>
              </w:tabs>
              <w:spacing w:after="0" w:line="240" w:lineRule="auto"/>
              <w:ind w:left="0"/>
              <w:jc w:val="both"/>
              <w:rPr>
                <w:color w:val="000000"/>
                <w:sz w:val="24"/>
                <w:szCs w:val="24"/>
                <w:lang w:val="kk-KZ" w:eastAsia="en-US"/>
              </w:rPr>
            </w:pPr>
          </w:p>
        </w:tc>
      </w:tr>
      <w:tr w:rsidR="006C096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6C0964" w:rsidRPr="00445742" w:rsidRDefault="006C096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7</w:t>
            </w:r>
          </w:p>
        </w:tc>
        <w:tc>
          <w:tcPr>
            <w:tcW w:w="4393" w:type="dxa"/>
            <w:tcBorders>
              <w:top w:val="single" w:sz="4" w:space="0" w:color="auto"/>
              <w:left w:val="single" w:sz="4" w:space="0" w:color="auto"/>
              <w:bottom w:val="single" w:sz="4" w:space="0" w:color="auto"/>
              <w:right w:val="single" w:sz="4" w:space="0" w:color="auto"/>
            </w:tcBorders>
            <w:vAlign w:val="center"/>
          </w:tcPr>
          <w:p w:rsidR="006C0964" w:rsidRPr="00445742" w:rsidRDefault="006C0964" w:rsidP="006C0964">
            <w:pPr>
              <w:ind w:firstLine="567"/>
              <w:jc w:val="both"/>
              <w:rPr>
                <w:color w:val="000000"/>
                <w:sz w:val="24"/>
                <w:szCs w:val="24"/>
                <w:lang w:val="kk-KZ" w:eastAsia="en-US"/>
              </w:rPr>
            </w:pPr>
            <w:r w:rsidRPr="00445742">
              <w:rPr>
                <w:color w:val="000000"/>
                <w:sz w:val="24"/>
                <w:szCs w:val="24"/>
                <w:lang w:val="kk-KZ" w:eastAsia="en-US"/>
              </w:rPr>
              <w:t>Түрік мәдени мұрасы қазақ мәдениетінің қалыптасуына ықпал ету факторы ретінде.</w:t>
            </w:r>
          </w:p>
        </w:tc>
        <w:tc>
          <w:tcPr>
            <w:tcW w:w="1842" w:type="dxa"/>
            <w:tcBorders>
              <w:top w:val="single" w:sz="4" w:space="0" w:color="auto"/>
              <w:left w:val="single" w:sz="4" w:space="0" w:color="auto"/>
              <w:bottom w:val="single" w:sz="4" w:space="0" w:color="auto"/>
              <w:right w:val="single" w:sz="4" w:space="0" w:color="auto"/>
            </w:tcBorders>
            <w:vAlign w:val="center"/>
          </w:tcPr>
          <w:p w:rsidR="006C096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6C0964" w:rsidRPr="00445742" w:rsidRDefault="006C0964" w:rsidP="00957C12">
            <w:pPr>
              <w:pStyle w:val="2"/>
              <w:tabs>
                <w:tab w:val="num" w:pos="720"/>
              </w:tabs>
              <w:spacing w:after="0" w:line="240" w:lineRule="auto"/>
              <w:ind w:left="0"/>
              <w:jc w:val="both"/>
              <w:rPr>
                <w:color w:val="000000"/>
                <w:sz w:val="24"/>
                <w:szCs w:val="24"/>
                <w:lang w:val="kk-KZ" w:eastAsia="en-US"/>
              </w:rPr>
            </w:pPr>
          </w:p>
        </w:tc>
      </w:tr>
      <w:tr w:rsidR="006C096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6C0964" w:rsidRPr="00445742" w:rsidRDefault="006C096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8</w:t>
            </w:r>
          </w:p>
        </w:tc>
        <w:tc>
          <w:tcPr>
            <w:tcW w:w="4393" w:type="dxa"/>
            <w:tcBorders>
              <w:top w:val="single" w:sz="4" w:space="0" w:color="auto"/>
              <w:left w:val="single" w:sz="4" w:space="0" w:color="auto"/>
              <w:bottom w:val="single" w:sz="4" w:space="0" w:color="auto"/>
              <w:right w:val="single" w:sz="4" w:space="0" w:color="auto"/>
            </w:tcBorders>
            <w:vAlign w:val="center"/>
          </w:tcPr>
          <w:p w:rsidR="006C0964" w:rsidRPr="00445742" w:rsidRDefault="006C0964" w:rsidP="006C0964">
            <w:pPr>
              <w:ind w:firstLine="567"/>
              <w:jc w:val="both"/>
              <w:rPr>
                <w:color w:val="000000"/>
                <w:sz w:val="24"/>
                <w:szCs w:val="24"/>
                <w:lang w:val="kk-KZ" w:eastAsia="en-US"/>
              </w:rPr>
            </w:pPr>
            <w:r w:rsidRPr="00445742">
              <w:rPr>
                <w:color w:val="000000"/>
                <w:sz w:val="24"/>
                <w:szCs w:val="24"/>
                <w:lang w:val="kk-KZ" w:eastAsia="en-US"/>
              </w:rPr>
              <w:t xml:space="preserve">Орта ғасыр кезеңіндегі Қазақстан </w:t>
            </w:r>
            <w:r w:rsidRPr="00445742">
              <w:rPr>
                <w:color w:val="000000"/>
                <w:sz w:val="24"/>
                <w:szCs w:val="24"/>
                <w:lang w:val="kk-KZ" w:eastAsia="en-US"/>
              </w:rPr>
              <w:lastRenderedPageBreak/>
              <w:t>түріктерінің мәдениеті және олардың еуропалық және ислам мәдениетіне әсері.</w:t>
            </w:r>
          </w:p>
        </w:tc>
        <w:tc>
          <w:tcPr>
            <w:tcW w:w="1842" w:type="dxa"/>
            <w:tcBorders>
              <w:top w:val="single" w:sz="4" w:space="0" w:color="auto"/>
              <w:left w:val="single" w:sz="4" w:space="0" w:color="auto"/>
              <w:bottom w:val="single" w:sz="4" w:space="0" w:color="auto"/>
              <w:right w:val="single" w:sz="4" w:space="0" w:color="auto"/>
            </w:tcBorders>
            <w:vAlign w:val="center"/>
          </w:tcPr>
          <w:p w:rsidR="006C096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lastRenderedPageBreak/>
              <w:t xml:space="preserve">3 бөлімін </w:t>
            </w:r>
            <w:r w:rsidRPr="00AD67B6">
              <w:rPr>
                <w:color w:val="000000"/>
                <w:sz w:val="24"/>
                <w:szCs w:val="24"/>
                <w:lang w:val="kk-KZ" w:eastAsia="en-US"/>
              </w:rPr>
              <w:lastRenderedPageBreak/>
              <w:t>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6C0964" w:rsidRPr="00445742" w:rsidRDefault="006C0964" w:rsidP="00957C12">
            <w:pPr>
              <w:pStyle w:val="2"/>
              <w:tabs>
                <w:tab w:val="num" w:pos="720"/>
              </w:tabs>
              <w:spacing w:after="0" w:line="240" w:lineRule="auto"/>
              <w:ind w:left="0"/>
              <w:jc w:val="both"/>
              <w:rPr>
                <w:color w:val="000000"/>
                <w:sz w:val="24"/>
                <w:szCs w:val="24"/>
                <w:lang w:val="kk-KZ" w:eastAsia="en-US"/>
              </w:rPr>
            </w:pPr>
          </w:p>
        </w:tc>
      </w:tr>
      <w:tr w:rsidR="00CA13C6" w:rsidRPr="00445742" w:rsidTr="00CA13C6">
        <w:trPr>
          <w:trHeight w:val="144"/>
        </w:trPr>
        <w:tc>
          <w:tcPr>
            <w:tcW w:w="9495" w:type="dxa"/>
            <w:gridSpan w:val="4"/>
            <w:tcBorders>
              <w:top w:val="single" w:sz="4" w:space="0" w:color="auto"/>
              <w:left w:val="single" w:sz="4" w:space="0" w:color="auto"/>
              <w:bottom w:val="single" w:sz="4" w:space="0" w:color="auto"/>
              <w:right w:val="single" w:sz="4" w:space="0" w:color="auto"/>
            </w:tcBorders>
            <w:vAlign w:val="center"/>
          </w:tcPr>
          <w:p w:rsidR="00CA13C6" w:rsidRPr="00445742" w:rsidRDefault="00CA13C6" w:rsidP="00CA13C6">
            <w:pPr>
              <w:pStyle w:val="2"/>
              <w:tabs>
                <w:tab w:val="num" w:pos="720"/>
              </w:tabs>
              <w:spacing w:after="0" w:line="240" w:lineRule="auto"/>
              <w:ind w:left="0"/>
              <w:jc w:val="center"/>
              <w:rPr>
                <w:color w:val="000000"/>
                <w:sz w:val="24"/>
                <w:szCs w:val="24"/>
                <w:lang w:val="kk-KZ" w:eastAsia="en-US"/>
              </w:rPr>
            </w:pPr>
            <w:r w:rsidRPr="00445742">
              <w:rPr>
                <w:b/>
                <w:color w:val="000000"/>
                <w:sz w:val="24"/>
                <w:szCs w:val="24"/>
                <w:lang w:val="kk-KZ" w:eastAsia="en-US"/>
              </w:rPr>
              <w:lastRenderedPageBreak/>
              <w:t>Студенттің оқытушы жетекшілігімен орындайтын өздік жұмысы (СОӨЖ)</w:t>
            </w:r>
          </w:p>
        </w:tc>
      </w:tr>
      <w:tr w:rsidR="00CA13C6" w:rsidRPr="00445742" w:rsidTr="00E4558A">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CA13C6" w:rsidRPr="00445742" w:rsidRDefault="00CA13C6" w:rsidP="00957C12">
            <w:pPr>
              <w:pStyle w:val="2"/>
              <w:tabs>
                <w:tab w:val="num" w:pos="720"/>
              </w:tabs>
              <w:spacing w:after="0" w:line="240" w:lineRule="auto"/>
              <w:ind w:left="0"/>
              <w:jc w:val="both"/>
              <w:rPr>
                <w:color w:val="000000"/>
                <w:sz w:val="24"/>
                <w:szCs w:val="24"/>
                <w:lang w:val="kk-KZ" w:eastAsia="en-US"/>
              </w:rPr>
            </w:pPr>
          </w:p>
        </w:tc>
        <w:tc>
          <w:tcPr>
            <w:tcW w:w="4393" w:type="dxa"/>
            <w:tcBorders>
              <w:top w:val="single" w:sz="4" w:space="0" w:color="auto"/>
              <w:left w:val="single" w:sz="4" w:space="0" w:color="auto"/>
              <w:bottom w:val="single" w:sz="4" w:space="0" w:color="auto"/>
              <w:right w:val="single" w:sz="4" w:space="0" w:color="auto"/>
            </w:tcBorders>
            <w:vAlign w:val="center"/>
          </w:tcPr>
          <w:p w:rsidR="00CA13C6" w:rsidRPr="00445742" w:rsidRDefault="00CA13C6" w:rsidP="00957C12">
            <w:pPr>
              <w:ind w:firstLine="567"/>
              <w:jc w:val="both"/>
              <w:rPr>
                <w:b/>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rsidR="00CA13C6" w:rsidRPr="00445742" w:rsidRDefault="00CA13C6" w:rsidP="00957C12">
            <w:pPr>
              <w:pStyle w:val="2"/>
              <w:tabs>
                <w:tab w:val="num" w:pos="720"/>
              </w:tabs>
              <w:spacing w:after="0" w:line="240" w:lineRule="auto"/>
              <w:ind w:left="0"/>
              <w:jc w:val="both"/>
              <w:rPr>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rsidR="00CA13C6" w:rsidRPr="00445742" w:rsidRDefault="00CA13C6"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tabs>
                <w:tab w:val="left" w:pos="993"/>
              </w:tabs>
              <w:jc w:val="both"/>
              <w:rPr>
                <w:sz w:val="24"/>
                <w:szCs w:val="24"/>
                <w:lang w:val="kk-KZ"/>
              </w:rPr>
            </w:pPr>
            <w:r w:rsidRPr="00445742">
              <w:rPr>
                <w:color w:val="000000"/>
                <w:sz w:val="24"/>
                <w:szCs w:val="24"/>
                <w:lang w:val="kk-KZ" w:eastAsia="en-US"/>
              </w:rPr>
              <w:t>Мәдениет типологиясы. Мәдениет типінің түсінігі, мәдениеттің тарихи типологиясы, сызықтық және жергілікті тәсіл.</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jc w:val="both"/>
              <w:rPr>
                <w:sz w:val="24"/>
                <w:szCs w:val="24"/>
                <w:lang w:val="kk-KZ" w:eastAsia="en-US"/>
              </w:rPr>
            </w:pPr>
            <w:r w:rsidRPr="00445742">
              <w:rPr>
                <w:color w:val="000000"/>
                <w:sz w:val="24"/>
                <w:szCs w:val="24"/>
                <w:lang w:val="kk-KZ" w:eastAsia="en-US"/>
              </w:rPr>
              <w:t>Қазақ  тілі  және  оның  тұлғаның  мәдени-этникалық бірегейлену -індегі рөлі.</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pStyle w:val="af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color w:val="000000"/>
                <w:sz w:val="24"/>
                <w:szCs w:val="24"/>
                <w:lang w:val="kk-KZ" w:eastAsia="en-US"/>
              </w:rPr>
            </w:pPr>
            <w:r w:rsidRPr="00445742">
              <w:rPr>
                <w:color w:val="000000"/>
                <w:sz w:val="24"/>
                <w:szCs w:val="24"/>
                <w:lang w:val="kk-KZ" w:eastAsia="en-US"/>
              </w:rPr>
              <w:t>Миф  рәміздері.</w:t>
            </w:r>
            <w:r w:rsidRPr="00445742">
              <w:rPr>
                <w:sz w:val="24"/>
                <w:szCs w:val="24"/>
                <w:lang w:val="kk-KZ"/>
              </w:rPr>
              <w:t xml:space="preserve"> </w:t>
            </w:r>
            <w:r w:rsidRPr="00445742">
              <w:rPr>
                <w:color w:val="000000"/>
                <w:sz w:val="24"/>
                <w:szCs w:val="24"/>
                <w:lang w:val="kk-KZ" w:eastAsia="en-US"/>
              </w:rPr>
              <w:t xml:space="preserve">Дін  рәміздері.  Өнердегі  рәміз. Ғылым мен техниканың негізгі рәміздері. </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widowControl w:val="0"/>
              <w:tabs>
                <w:tab w:val="left" w:pos="993"/>
              </w:tabs>
              <w:autoSpaceDE w:val="0"/>
              <w:autoSpaceDN w:val="0"/>
              <w:adjustRightInd w:val="0"/>
              <w:jc w:val="both"/>
              <w:textAlignment w:val="baseline"/>
              <w:outlineLvl w:val="0"/>
              <w:rPr>
                <w:sz w:val="24"/>
                <w:szCs w:val="24"/>
                <w:shd w:val="clear" w:color="auto" w:fill="FFFFFF"/>
                <w:lang w:val="kk-KZ"/>
              </w:rPr>
            </w:pPr>
            <w:r w:rsidRPr="00445742">
              <w:rPr>
                <w:color w:val="000000"/>
                <w:sz w:val="24"/>
                <w:szCs w:val="24"/>
                <w:lang w:val="kk-KZ" w:eastAsia="en-US"/>
              </w:rPr>
              <w:t>Мәдени сценарийлер қызметі. Мәдени сценарийлердің алуан түрлілігі.</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widowControl w:val="0"/>
              <w:tabs>
                <w:tab w:val="left" w:pos="993"/>
              </w:tabs>
              <w:autoSpaceDE w:val="0"/>
              <w:autoSpaceDN w:val="0"/>
              <w:adjustRightInd w:val="0"/>
              <w:jc w:val="both"/>
              <w:textAlignment w:val="baseline"/>
              <w:outlineLvl w:val="0"/>
              <w:rPr>
                <w:sz w:val="24"/>
                <w:szCs w:val="24"/>
                <w:shd w:val="clear" w:color="auto" w:fill="FFFFFF"/>
                <w:lang w:val="kk-KZ"/>
              </w:rPr>
            </w:pPr>
            <w:r w:rsidRPr="00445742">
              <w:rPr>
                <w:color w:val="000000"/>
                <w:sz w:val="24"/>
                <w:szCs w:val="24"/>
                <w:lang w:val="kk-KZ" w:eastAsia="en-US"/>
              </w:rPr>
              <w:t xml:space="preserve">Орталық Азия көшпенділерінің негізгі мәдени және техникалық жетістіктері. </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6</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pStyle w:val="1"/>
              <w:shd w:val="clear" w:color="auto" w:fill="FFFFFF"/>
              <w:jc w:val="both"/>
              <w:textAlignment w:val="baseline"/>
              <w:rPr>
                <w:b w:val="0"/>
                <w:color w:val="000000"/>
                <w:sz w:val="24"/>
                <w:szCs w:val="24"/>
                <w:lang w:val="kk-KZ" w:eastAsia="en-US"/>
              </w:rPr>
            </w:pPr>
            <w:r w:rsidRPr="00445742">
              <w:rPr>
                <w:b w:val="0"/>
                <w:color w:val="000000"/>
                <w:sz w:val="24"/>
                <w:szCs w:val="24"/>
                <w:lang w:val="kk-KZ" w:eastAsia="en-US"/>
              </w:rPr>
              <w:t>VI-дан  VIII-ші  ғасырға  дейінгі түркілердің  наным-сенімдері: буддизм,   манихейлік,  христиандық  (несториандық).</w:t>
            </w:r>
          </w:p>
          <w:p w:rsidR="00DA0DD4" w:rsidRPr="00445742" w:rsidRDefault="00DA0DD4" w:rsidP="006228AF">
            <w:pPr>
              <w:pStyle w:val="2"/>
              <w:tabs>
                <w:tab w:val="num" w:pos="720"/>
              </w:tabs>
              <w:spacing w:after="0" w:line="240" w:lineRule="auto"/>
              <w:ind w:left="0"/>
              <w:jc w:val="both"/>
              <w:rPr>
                <w:b/>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7</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pStyle w:val="1"/>
              <w:shd w:val="clear" w:color="auto" w:fill="FFFFFF"/>
              <w:jc w:val="both"/>
              <w:textAlignment w:val="baseline"/>
              <w:rPr>
                <w:b w:val="0"/>
                <w:color w:val="000000"/>
                <w:sz w:val="24"/>
                <w:szCs w:val="24"/>
                <w:lang w:val="kk-KZ" w:eastAsia="en-US"/>
              </w:rPr>
            </w:pPr>
            <w:r w:rsidRPr="00445742">
              <w:rPr>
                <w:b w:val="0"/>
                <w:color w:val="000000"/>
                <w:sz w:val="24"/>
                <w:szCs w:val="24"/>
                <w:lang w:val="kk-KZ" w:eastAsia="en-US"/>
              </w:rPr>
              <w:t>Ортағасырлық Қазақстандағы мәдени өмірдің дамуындағы қалалардың рөлі.</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8</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6228AF">
            <w:pPr>
              <w:pStyle w:val="1"/>
              <w:shd w:val="clear" w:color="auto" w:fill="FFFFFF"/>
              <w:jc w:val="both"/>
              <w:textAlignment w:val="baseline"/>
              <w:rPr>
                <w:b w:val="0"/>
                <w:color w:val="000000"/>
                <w:sz w:val="24"/>
                <w:szCs w:val="24"/>
                <w:lang w:val="kk-KZ" w:eastAsia="en-US"/>
              </w:rPr>
            </w:pPr>
            <w:r w:rsidRPr="00445742">
              <w:rPr>
                <w:b w:val="0"/>
                <w:color w:val="000000"/>
                <w:sz w:val="24"/>
                <w:szCs w:val="24"/>
                <w:lang w:val="kk-KZ" w:eastAsia="en-US"/>
              </w:rPr>
              <w:t>Суфизм Орталық Азиядағы діни қозғалыс ретінде</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9495" w:type="dxa"/>
            <w:gridSpan w:val="4"/>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Студенттің өздік жұмысы (СӨЖ)</w:t>
            </w:r>
          </w:p>
        </w:tc>
      </w:tr>
      <w:tr w:rsidR="007669C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tcPr>
          <w:p w:rsidR="007669C6" w:rsidRDefault="007669C6" w:rsidP="00957C12">
            <w:pPr>
              <w:ind w:firstLine="567"/>
              <w:jc w:val="both"/>
              <w:rPr>
                <w:color w:val="000000"/>
                <w:sz w:val="24"/>
                <w:szCs w:val="24"/>
                <w:lang w:val="kk-KZ" w:eastAsia="en-US"/>
              </w:rPr>
            </w:pPr>
            <w:r w:rsidRPr="00445742">
              <w:rPr>
                <w:color w:val="000000"/>
                <w:sz w:val="24"/>
                <w:szCs w:val="24"/>
                <w:lang w:val="kk-KZ" w:eastAsia="en-US"/>
              </w:rPr>
              <w:t>С. Хантингтон «Өркениеттер қақтығысы» жұмысының материалдарындағы салыстыр -малы кесте</w:t>
            </w:r>
            <w:r w:rsidR="00AD67B6">
              <w:rPr>
                <w:color w:val="000000"/>
                <w:sz w:val="24"/>
                <w:szCs w:val="24"/>
                <w:lang w:val="kk-KZ" w:eastAsia="en-US"/>
              </w:rPr>
              <w:t>.</w:t>
            </w:r>
          </w:p>
          <w:p w:rsidR="00AD67B6" w:rsidRPr="00445742" w:rsidRDefault="00AD67B6" w:rsidP="00957C12">
            <w:pPr>
              <w:ind w:firstLine="567"/>
              <w:jc w:val="both"/>
              <w:rPr>
                <w:b/>
                <w:color w:val="000000"/>
                <w:sz w:val="24"/>
                <w:szCs w:val="24"/>
                <w:lang w:val="kk-KZ" w:eastAsia="en-US"/>
              </w:rPr>
            </w:pPr>
          </w:p>
        </w:tc>
        <w:tc>
          <w:tcPr>
            <w:tcW w:w="3684" w:type="dxa"/>
            <w:gridSpan w:val="2"/>
            <w:vMerge w:val="restart"/>
            <w:tcBorders>
              <w:top w:val="single" w:sz="4" w:space="0" w:color="auto"/>
              <w:left w:val="single" w:sz="4" w:space="0" w:color="auto"/>
              <w:right w:val="single" w:sz="4" w:space="0" w:color="auto"/>
            </w:tcBorders>
            <w:vAlign w:val="center"/>
          </w:tcPr>
          <w:p w:rsidR="007669C6"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r>
      <w:tr w:rsidR="007669C6" w:rsidRPr="008025DD"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957C12">
            <w:pPr>
              <w:ind w:firstLine="567"/>
              <w:jc w:val="both"/>
              <w:rPr>
                <w:b/>
                <w:color w:val="000000"/>
                <w:sz w:val="24"/>
                <w:szCs w:val="24"/>
                <w:lang w:val="kk-KZ" w:eastAsia="en-US"/>
              </w:rPr>
            </w:pPr>
            <w:r w:rsidRPr="00445742">
              <w:rPr>
                <w:color w:val="000000"/>
                <w:sz w:val="24"/>
                <w:szCs w:val="24"/>
                <w:lang w:val="kk-KZ" w:eastAsia="en-US"/>
              </w:rPr>
              <w:t>«Мәдениет нышандары, олардың мәдени коммуникациядағы рөлі мен маңызы» тақырыбы бойынша жобалық зерттеу.</w:t>
            </w:r>
          </w:p>
        </w:tc>
        <w:tc>
          <w:tcPr>
            <w:tcW w:w="3684" w:type="dxa"/>
            <w:gridSpan w:val="2"/>
            <w:vMerge/>
            <w:tcBorders>
              <w:left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p>
        </w:tc>
      </w:tr>
      <w:tr w:rsidR="00AD67B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AD67B6" w:rsidRPr="00445742" w:rsidRDefault="00AD67B6" w:rsidP="00182FCC">
            <w:pPr>
              <w:pStyle w:val="2"/>
              <w:tabs>
                <w:tab w:val="num" w:pos="720"/>
              </w:tabs>
              <w:spacing w:after="0" w:line="240" w:lineRule="auto"/>
              <w:ind w:left="0"/>
              <w:jc w:val="center"/>
              <w:rPr>
                <w:color w:val="000000"/>
                <w:sz w:val="24"/>
                <w:szCs w:val="24"/>
                <w:lang w:val="kk-KZ" w:eastAsia="en-US"/>
              </w:rPr>
            </w:pPr>
            <w:r>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tcPr>
          <w:p w:rsidR="00AD67B6" w:rsidRPr="00445742" w:rsidRDefault="00AD67B6" w:rsidP="00957C12">
            <w:pPr>
              <w:ind w:firstLine="567"/>
              <w:jc w:val="both"/>
              <w:rPr>
                <w:color w:val="000000"/>
                <w:sz w:val="24"/>
                <w:szCs w:val="24"/>
                <w:lang w:val="kk-KZ" w:eastAsia="en-US"/>
              </w:rPr>
            </w:pPr>
            <w:r w:rsidRPr="00AD67B6">
              <w:rPr>
                <w:color w:val="000000"/>
                <w:sz w:val="24"/>
                <w:szCs w:val="24"/>
                <w:lang w:val="kk-KZ" w:eastAsia="en-US"/>
              </w:rPr>
              <w:t>«Мәдениет нышандары, олардың мәдени коммуникациядағы рөлі мен маңызы» тақырыбы бойынша жобалық зерттеу.</w:t>
            </w:r>
          </w:p>
        </w:tc>
        <w:tc>
          <w:tcPr>
            <w:tcW w:w="3684" w:type="dxa"/>
            <w:gridSpan w:val="2"/>
            <w:tcBorders>
              <w:left w:val="single" w:sz="4" w:space="0" w:color="auto"/>
              <w:right w:val="single" w:sz="4" w:space="0" w:color="auto"/>
            </w:tcBorders>
            <w:vAlign w:val="center"/>
          </w:tcPr>
          <w:p w:rsidR="00AD67B6"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r>
      <w:tr w:rsidR="007669C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c>
          <w:tcPr>
            <w:tcW w:w="4393"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957C12">
            <w:pPr>
              <w:ind w:firstLine="567"/>
              <w:jc w:val="both"/>
              <w:rPr>
                <w:b/>
                <w:color w:val="000000"/>
                <w:sz w:val="24"/>
                <w:szCs w:val="24"/>
                <w:lang w:val="kk-KZ" w:eastAsia="en-US"/>
              </w:rPr>
            </w:pPr>
            <w:r w:rsidRPr="00445742">
              <w:rPr>
                <w:color w:val="000000"/>
                <w:sz w:val="24"/>
                <w:szCs w:val="24"/>
                <w:lang w:val="kk-KZ" w:eastAsia="en-US"/>
              </w:rPr>
              <w:t>«Көшпенділерінің мәдениеті қазақ халқының мәдени мұрасының маңызды құрамдас бөлігі ретінде»</w:t>
            </w:r>
            <w:r w:rsidRPr="00445742">
              <w:rPr>
                <w:rFonts w:ascii="Arial" w:hAnsi="Arial" w:cs="Arial"/>
                <w:color w:val="333333"/>
                <w:sz w:val="24"/>
                <w:szCs w:val="24"/>
                <w:shd w:val="clear" w:color="auto" w:fill="FFFFFF"/>
                <w:lang w:val="kk-KZ"/>
              </w:rPr>
              <w:t xml:space="preserve"> </w:t>
            </w:r>
            <w:r w:rsidRPr="00445742">
              <w:rPr>
                <w:color w:val="000000"/>
                <w:sz w:val="24"/>
                <w:szCs w:val="24"/>
                <w:lang w:val="kk-KZ" w:eastAsia="en-US"/>
              </w:rPr>
              <w:t>талдау эссе орындау.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7669C6" w:rsidRPr="00445742" w:rsidRDefault="00AD67B6" w:rsidP="00182FCC">
            <w:pPr>
              <w:pStyle w:val="2"/>
              <w:tabs>
                <w:tab w:val="num" w:pos="720"/>
              </w:tabs>
              <w:spacing w:after="0" w:line="240" w:lineRule="auto"/>
              <w:ind w:left="0"/>
              <w:jc w:val="center"/>
              <w:rPr>
                <w:color w:val="000000"/>
                <w:sz w:val="24"/>
                <w:szCs w:val="24"/>
                <w:lang w:val="kk-KZ" w:eastAsia="en-US"/>
              </w:rPr>
            </w:pPr>
            <w:r w:rsidRPr="00AD67B6">
              <w:rPr>
                <w:color w:val="000000"/>
                <w:sz w:val="24"/>
                <w:szCs w:val="24"/>
                <w:lang w:val="kk-KZ" w:eastAsia="en-US"/>
              </w:rPr>
              <w:t>3 бөлімін қараңыз</w:t>
            </w:r>
          </w:p>
        </w:tc>
      </w:tr>
      <w:tr w:rsidR="00AD67B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AD67B6" w:rsidRPr="00445742" w:rsidRDefault="00AD67B6" w:rsidP="00182FCC">
            <w:pPr>
              <w:pStyle w:val="2"/>
              <w:tabs>
                <w:tab w:val="num" w:pos="720"/>
              </w:tabs>
              <w:spacing w:after="0" w:line="240" w:lineRule="auto"/>
              <w:ind w:left="0"/>
              <w:jc w:val="center"/>
              <w:rPr>
                <w:color w:val="000000"/>
                <w:sz w:val="24"/>
                <w:szCs w:val="24"/>
                <w:lang w:val="kk-KZ" w:eastAsia="en-US"/>
              </w:rPr>
            </w:pPr>
            <w:r>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tcPr>
          <w:p w:rsidR="00AD67B6" w:rsidRPr="00445742" w:rsidRDefault="00AD67B6" w:rsidP="00AD67B6">
            <w:pPr>
              <w:jc w:val="both"/>
              <w:rPr>
                <w:color w:val="000000"/>
                <w:sz w:val="24"/>
                <w:szCs w:val="24"/>
                <w:lang w:val="kk-KZ" w:eastAsia="en-US"/>
              </w:rPr>
            </w:pPr>
            <w:r w:rsidRPr="00AD67B6">
              <w:rPr>
                <w:color w:val="000000"/>
                <w:sz w:val="24"/>
                <w:szCs w:val="24"/>
                <w:lang w:val="kk-KZ" w:eastAsia="en-US"/>
              </w:rPr>
              <w:t xml:space="preserve">«Көшпенділерінің мәдениеті қазақ халқының мәдени мұрасының маңызды </w:t>
            </w:r>
            <w:r w:rsidRPr="00AD67B6">
              <w:rPr>
                <w:color w:val="000000"/>
                <w:sz w:val="24"/>
                <w:szCs w:val="24"/>
                <w:lang w:val="kk-KZ" w:eastAsia="en-US"/>
              </w:rPr>
              <w:lastRenderedPageBreak/>
              <w:t>құрамдас бөлігі ретінде» талдау эссе орындау.</w:t>
            </w:r>
          </w:p>
        </w:tc>
        <w:tc>
          <w:tcPr>
            <w:tcW w:w="3684" w:type="dxa"/>
            <w:gridSpan w:val="2"/>
            <w:tcBorders>
              <w:left w:val="single" w:sz="4" w:space="0" w:color="auto"/>
              <w:bottom w:val="single" w:sz="4" w:space="0" w:color="auto"/>
              <w:right w:val="single" w:sz="4" w:space="0" w:color="auto"/>
            </w:tcBorders>
            <w:vAlign w:val="center"/>
          </w:tcPr>
          <w:p w:rsidR="00AD67B6"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lastRenderedPageBreak/>
              <w:t>3 бөлімін қараңыз</w:t>
            </w:r>
          </w:p>
        </w:tc>
      </w:tr>
      <w:tr w:rsidR="00264C63"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264C63" w:rsidRDefault="00264C63" w:rsidP="00182FCC">
            <w:pPr>
              <w:pStyle w:val="2"/>
              <w:tabs>
                <w:tab w:val="num" w:pos="720"/>
              </w:tabs>
              <w:spacing w:after="0" w:line="240" w:lineRule="auto"/>
              <w:ind w:left="0"/>
              <w:jc w:val="center"/>
              <w:rPr>
                <w:color w:val="000000"/>
                <w:sz w:val="24"/>
                <w:szCs w:val="24"/>
                <w:lang w:val="kk-KZ" w:eastAsia="en-US"/>
              </w:rPr>
            </w:pPr>
            <w:r>
              <w:rPr>
                <w:color w:val="000000"/>
                <w:sz w:val="24"/>
                <w:szCs w:val="24"/>
                <w:lang w:val="kk-KZ" w:eastAsia="en-US"/>
              </w:rPr>
              <w:lastRenderedPageBreak/>
              <w:t>6</w:t>
            </w:r>
          </w:p>
        </w:tc>
        <w:tc>
          <w:tcPr>
            <w:tcW w:w="4393" w:type="dxa"/>
            <w:tcBorders>
              <w:top w:val="single" w:sz="4" w:space="0" w:color="auto"/>
              <w:left w:val="single" w:sz="4" w:space="0" w:color="auto"/>
              <w:bottom w:val="single" w:sz="4" w:space="0" w:color="auto"/>
              <w:right w:val="single" w:sz="4" w:space="0" w:color="auto"/>
            </w:tcBorders>
            <w:vAlign w:val="center"/>
          </w:tcPr>
          <w:p w:rsidR="00264C63" w:rsidRPr="00AD67B6" w:rsidRDefault="00264C63" w:rsidP="00AD67B6">
            <w:pPr>
              <w:jc w:val="both"/>
              <w:rPr>
                <w:color w:val="000000"/>
                <w:sz w:val="24"/>
                <w:szCs w:val="24"/>
                <w:lang w:val="kk-KZ" w:eastAsia="en-US"/>
              </w:rPr>
            </w:pPr>
            <w:r w:rsidRPr="00264C63">
              <w:rPr>
                <w:color w:val="000000"/>
                <w:sz w:val="24"/>
                <w:szCs w:val="24"/>
                <w:lang w:val="kk-KZ" w:eastAsia="en-US"/>
              </w:rPr>
              <w:t>«Ұлы Жібек жолы халықтарының мәдениаралық қарым-қатынастағы Қазақстан түріктері» рефератты орындау</w:t>
            </w:r>
          </w:p>
        </w:tc>
        <w:tc>
          <w:tcPr>
            <w:tcW w:w="3684" w:type="dxa"/>
            <w:gridSpan w:val="2"/>
            <w:tcBorders>
              <w:left w:val="single" w:sz="4" w:space="0" w:color="auto"/>
              <w:bottom w:val="single" w:sz="4" w:space="0" w:color="auto"/>
              <w:right w:val="single" w:sz="4" w:space="0" w:color="auto"/>
            </w:tcBorders>
            <w:vAlign w:val="center"/>
          </w:tcPr>
          <w:p w:rsidR="00264C63"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r>
      <w:tr w:rsidR="00264C63"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264C63" w:rsidRDefault="00264C63" w:rsidP="00182FCC">
            <w:pPr>
              <w:pStyle w:val="2"/>
              <w:tabs>
                <w:tab w:val="num" w:pos="720"/>
              </w:tabs>
              <w:spacing w:after="0" w:line="240" w:lineRule="auto"/>
              <w:ind w:left="0"/>
              <w:jc w:val="center"/>
              <w:rPr>
                <w:color w:val="000000"/>
                <w:sz w:val="24"/>
                <w:szCs w:val="24"/>
                <w:lang w:val="kk-KZ" w:eastAsia="en-US"/>
              </w:rPr>
            </w:pPr>
            <w:r>
              <w:rPr>
                <w:color w:val="000000"/>
                <w:sz w:val="24"/>
                <w:szCs w:val="24"/>
                <w:lang w:val="kk-KZ" w:eastAsia="en-US"/>
              </w:rPr>
              <w:t>7</w:t>
            </w:r>
          </w:p>
        </w:tc>
        <w:tc>
          <w:tcPr>
            <w:tcW w:w="4393" w:type="dxa"/>
            <w:tcBorders>
              <w:top w:val="single" w:sz="4" w:space="0" w:color="auto"/>
              <w:left w:val="single" w:sz="4" w:space="0" w:color="auto"/>
              <w:bottom w:val="single" w:sz="4" w:space="0" w:color="auto"/>
              <w:right w:val="single" w:sz="4" w:space="0" w:color="auto"/>
            </w:tcBorders>
            <w:vAlign w:val="center"/>
          </w:tcPr>
          <w:p w:rsidR="00264C63" w:rsidRPr="00264C63" w:rsidRDefault="00264C63" w:rsidP="00AD67B6">
            <w:pPr>
              <w:jc w:val="both"/>
              <w:rPr>
                <w:color w:val="000000"/>
                <w:sz w:val="24"/>
                <w:szCs w:val="24"/>
                <w:lang w:val="kk-KZ" w:eastAsia="en-US"/>
              </w:rPr>
            </w:pPr>
            <w:r w:rsidRPr="00264C63">
              <w:rPr>
                <w:color w:val="000000"/>
                <w:sz w:val="24"/>
                <w:szCs w:val="24"/>
                <w:lang w:val="kk-KZ" w:eastAsia="en-US"/>
              </w:rPr>
              <w:t>«Түркі Ренессанс және оның әлемдік мәдениет тарихындағы орны» талдау эссе орындау.</w:t>
            </w:r>
          </w:p>
        </w:tc>
        <w:tc>
          <w:tcPr>
            <w:tcW w:w="3684" w:type="dxa"/>
            <w:gridSpan w:val="2"/>
            <w:tcBorders>
              <w:left w:val="single" w:sz="4" w:space="0" w:color="auto"/>
              <w:bottom w:val="single" w:sz="4" w:space="0" w:color="auto"/>
              <w:right w:val="single" w:sz="4" w:space="0" w:color="auto"/>
            </w:tcBorders>
            <w:vAlign w:val="center"/>
          </w:tcPr>
          <w:p w:rsidR="00264C63"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r>
      <w:tr w:rsidR="007669C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8</w:t>
            </w:r>
          </w:p>
        </w:tc>
        <w:tc>
          <w:tcPr>
            <w:tcW w:w="4393"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957C12">
            <w:pPr>
              <w:ind w:firstLine="567"/>
              <w:jc w:val="both"/>
              <w:rPr>
                <w:color w:val="000000"/>
                <w:sz w:val="24"/>
                <w:szCs w:val="24"/>
                <w:lang w:val="kk-KZ" w:eastAsia="en-US"/>
              </w:rPr>
            </w:pPr>
            <w:r w:rsidRPr="00445742">
              <w:rPr>
                <w:color w:val="000000"/>
                <w:sz w:val="24"/>
                <w:szCs w:val="24"/>
                <w:lang w:val="kk-KZ" w:eastAsia="en-US"/>
              </w:rPr>
              <w:t>«Түріктердің мәдени мұрасының еуропалық және ислам әлеміне әсері» тақырыбына салыстырмалы кесте әзірлеу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7669C6"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r>
      <w:tr w:rsidR="007669C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p>
        </w:tc>
        <w:tc>
          <w:tcPr>
            <w:tcW w:w="4393"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957C12">
            <w:pPr>
              <w:ind w:firstLine="567"/>
              <w:jc w:val="both"/>
              <w:rPr>
                <w:b/>
                <w:color w:val="000000"/>
                <w:sz w:val="24"/>
                <w:szCs w:val="24"/>
                <w:lang w:val="kk-KZ" w:eastAsia="en-US"/>
              </w:rPr>
            </w:pPr>
            <w:r w:rsidRPr="00445742">
              <w:rPr>
                <w:b/>
                <w:color w:val="000000"/>
                <w:sz w:val="24"/>
                <w:szCs w:val="24"/>
                <w:lang w:val="kk-KZ" w:eastAsia="en-US"/>
              </w:rPr>
              <w:t>1 Модуль бойынша жиыны</w:t>
            </w:r>
          </w:p>
        </w:tc>
        <w:tc>
          <w:tcPr>
            <w:tcW w:w="1842"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957C12">
            <w:pPr>
              <w:pStyle w:val="2"/>
              <w:tabs>
                <w:tab w:val="num" w:pos="720"/>
              </w:tabs>
              <w:spacing w:after="0" w:line="240" w:lineRule="auto"/>
              <w:ind w:left="0"/>
              <w:jc w:val="both"/>
              <w:rPr>
                <w:color w:val="000000"/>
                <w:sz w:val="24"/>
                <w:szCs w:val="24"/>
                <w:lang w:val="kk-KZ" w:eastAsia="en-US"/>
              </w:rPr>
            </w:pPr>
          </w:p>
        </w:tc>
      </w:tr>
      <w:tr w:rsidR="007669C6" w:rsidRPr="008025DD"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182FCC">
            <w:pPr>
              <w:pStyle w:val="2"/>
              <w:tabs>
                <w:tab w:val="num" w:pos="720"/>
              </w:tabs>
              <w:spacing w:after="0" w:line="240" w:lineRule="auto"/>
              <w:ind w:left="0"/>
              <w:jc w:val="center"/>
              <w:rPr>
                <w:color w:val="000000"/>
                <w:sz w:val="24"/>
                <w:szCs w:val="24"/>
                <w:lang w:val="kk-KZ" w:eastAsia="en-US"/>
              </w:rPr>
            </w:pPr>
          </w:p>
        </w:tc>
        <w:tc>
          <w:tcPr>
            <w:tcW w:w="8077" w:type="dxa"/>
            <w:gridSpan w:val="3"/>
            <w:tcBorders>
              <w:top w:val="single" w:sz="4" w:space="0" w:color="auto"/>
              <w:left w:val="single" w:sz="4" w:space="0" w:color="auto"/>
              <w:bottom w:val="single" w:sz="4" w:space="0" w:color="auto"/>
              <w:right w:val="single" w:sz="4" w:space="0" w:color="auto"/>
            </w:tcBorders>
            <w:vAlign w:val="center"/>
          </w:tcPr>
          <w:p w:rsidR="007669C6" w:rsidRPr="00445742" w:rsidRDefault="00D67BDA"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2 модуль «Дәстүрлі қазақ және заманауи қазақ мәдениеті</w:t>
            </w:r>
            <w:r w:rsidR="007669C6" w:rsidRPr="00445742">
              <w:rPr>
                <w:b/>
                <w:color w:val="000000"/>
                <w:sz w:val="24"/>
                <w:szCs w:val="24"/>
                <w:lang w:val="kk-KZ" w:eastAsia="en-US"/>
              </w:rPr>
              <w:t>»</w:t>
            </w:r>
          </w:p>
        </w:tc>
      </w:tr>
      <w:tr w:rsidR="00D67BDA" w:rsidRPr="00445742" w:rsidTr="00182FCC">
        <w:trPr>
          <w:trHeight w:val="144"/>
        </w:trPr>
        <w:tc>
          <w:tcPr>
            <w:tcW w:w="9495" w:type="dxa"/>
            <w:gridSpan w:val="4"/>
            <w:tcBorders>
              <w:top w:val="single" w:sz="4" w:space="0" w:color="auto"/>
              <w:left w:val="single" w:sz="4" w:space="0" w:color="auto"/>
              <w:bottom w:val="single" w:sz="4" w:space="0" w:color="auto"/>
              <w:right w:val="single" w:sz="4" w:space="0" w:color="auto"/>
            </w:tcBorders>
            <w:vAlign w:val="center"/>
          </w:tcPr>
          <w:p w:rsidR="00D67BDA" w:rsidRPr="00445742" w:rsidRDefault="00D67BDA"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Дәріс</w:t>
            </w:r>
          </w:p>
        </w:tc>
      </w:tr>
      <w:tr w:rsidR="007669C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6228AF"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tcPr>
          <w:p w:rsidR="009B0AE2" w:rsidRPr="00445742" w:rsidRDefault="009B0AE2" w:rsidP="009B0AE2">
            <w:pPr>
              <w:ind w:firstLine="34"/>
              <w:jc w:val="both"/>
              <w:rPr>
                <w:color w:val="000000"/>
                <w:sz w:val="24"/>
                <w:szCs w:val="24"/>
                <w:lang w:val="kk-KZ" w:eastAsia="en-US"/>
              </w:rPr>
            </w:pPr>
            <w:r w:rsidRPr="00445742">
              <w:rPr>
                <w:color w:val="000000"/>
                <w:sz w:val="24"/>
                <w:szCs w:val="24"/>
                <w:lang w:val="kk-KZ" w:eastAsia="en-US"/>
              </w:rPr>
              <w:t xml:space="preserve">Қазақ мәдениетінің қалыптасуы. </w:t>
            </w:r>
            <w:r w:rsidRPr="00445742">
              <w:rPr>
                <w:color w:val="000000"/>
                <w:sz w:val="24"/>
                <w:szCs w:val="24"/>
                <w:lang w:val="kk-KZ" w:eastAsia="en-US"/>
              </w:rPr>
              <w:cr/>
              <w:t xml:space="preserve">Қазақ  халқының  мифтері  мен </w:t>
            </w:r>
          </w:p>
          <w:p w:rsidR="009B0AE2" w:rsidRPr="00445742" w:rsidRDefault="009B0AE2" w:rsidP="009B0AE2">
            <w:pPr>
              <w:jc w:val="both"/>
              <w:rPr>
                <w:color w:val="000000"/>
                <w:sz w:val="24"/>
                <w:szCs w:val="24"/>
                <w:lang w:val="kk-KZ" w:eastAsia="en-US"/>
              </w:rPr>
            </w:pPr>
            <w:r w:rsidRPr="00445742">
              <w:rPr>
                <w:color w:val="000000"/>
                <w:sz w:val="24"/>
                <w:szCs w:val="24"/>
                <w:lang w:val="kk-KZ" w:eastAsia="en-US"/>
              </w:rPr>
              <w:t xml:space="preserve">аңыздары. ның  мифтері  мен </w:t>
            </w:r>
          </w:p>
          <w:p w:rsidR="009B0AE2" w:rsidRPr="00445742" w:rsidRDefault="009B0AE2" w:rsidP="009B0AE2">
            <w:pPr>
              <w:jc w:val="both"/>
              <w:rPr>
                <w:color w:val="000000"/>
                <w:sz w:val="24"/>
                <w:szCs w:val="24"/>
                <w:lang w:val="kk-KZ" w:eastAsia="en-US"/>
              </w:rPr>
            </w:pPr>
            <w:r w:rsidRPr="00445742">
              <w:rPr>
                <w:color w:val="000000"/>
                <w:sz w:val="24"/>
                <w:szCs w:val="24"/>
                <w:lang w:val="kk-KZ" w:eastAsia="en-US"/>
              </w:rPr>
              <w:t xml:space="preserve">аңыздары.  Қазақ  дәстүрлі  мәдениетінің  қалыптасуы.  Халықтық  поэзия формалары.  Ақын-жыраулардың  музыкалық  шығармашылығы.  Халық  ауыз </w:t>
            </w:r>
          </w:p>
          <w:p w:rsidR="007669C6" w:rsidRPr="00445742" w:rsidRDefault="009B0AE2" w:rsidP="009B0AE2">
            <w:pPr>
              <w:jc w:val="both"/>
              <w:rPr>
                <w:color w:val="000000"/>
                <w:sz w:val="24"/>
                <w:szCs w:val="24"/>
                <w:lang w:val="kk-KZ" w:eastAsia="en-US"/>
              </w:rPr>
            </w:pPr>
            <w:r w:rsidRPr="00445742">
              <w:rPr>
                <w:color w:val="000000"/>
                <w:sz w:val="24"/>
                <w:szCs w:val="24"/>
                <w:lang w:val="kk-KZ" w:eastAsia="en-US"/>
              </w:rPr>
              <w:t>шығармашылығындағы агон. Қазақ даласының шешендері. Мәдени  құндылықтар  және  батырлар  этикасы.</w:t>
            </w:r>
          </w:p>
        </w:tc>
        <w:tc>
          <w:tcPr>
            <w:tcW w:w="1842" w:type="dxa"/>
            <w:tcBorders>
              <w:top w:val="single" w:sz="4" w:space="0" w:color="auto"/>
              <w:left w:val="single" w:sz="4" w:space="0" w:color="auto"/>
              <w:bottom w:val="single" w:sz="4" w:space="0" w:color="auto"/>
              <w:right w:val="single" w:sz="4" w:space="0" w:color="auto"/>
            </w:tcBorders>
            <w:vAlign w:val="center"/>
          </w:tcPr>
          <w:p w:rsidR="007669C6"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957C12">
            <w:pPr>
              <w:pStyle w:val="2"/>
              <w:tabs>
                <w:tab w:val="num" w:pos="720"/>
              </w:tabs>
              <w:spacing w:after="0" w:line="240" w:lineRule="auto"/>
              <w:ind w:left="0"/>
              <w:jc w:val="both"/>
              <w:rPr>
                <w:color w:val="000000"/>
                <w:sz w:val="24"/>
                <w:szCs w:val="24"/>
                <w:lang w:val="kk-KZ" w:eastAsia="en-US"/>
              </w:rPr>
            </w:pPr>
          </w:p>
        </w:tc>
      </w:tr>
      <w:tr w:rsidR="007669C6"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7669C6" w:rsidRPr="00445742" w:rsidRDefault="006228AF"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tcPr>
          <w:p w:rsidR="00E85B2A" w:rsidRPr="00445742" w:rsidRDefault="00E85B2A" w:rsidP="00E85B2A">
            <w:pPr>
              <w:ind w:firstLine="34"/>
              <w:jc w:val="both"/>
              <w:rPr>
                <w:color w:val="000000"/>
                <w:sz w:val="24"/>
                <w:szCs w:val="24"/>
                <w:lang w:val="kk-KZ" w:eastAsia="en-US"/>
              </w:rPr>
            </w:pPr>
            <w:r w:rsidRPr="00445742">
              <w:rPr>
                <w:color w:val="000000"/>
                <w:sz w:val="24"/>
                <w:szCs w:val="24"/>
                <w:lang w:val="kk-KZ" w:eastAsia="en-US"/>
              </w:rPr>
              <w:t xml:space="preserve">XVIII ғ. – ХIХ ғ. соңы аралығындағы қазақ мәдениеті.  Қазақ  Ағартушылығы  феномені.                </w:t>
            </w:r>
          </w:p>
          <w:p w:rsidR="00E85B2A" w:rsidRPr="00445742" w:rsidRDefault="00E85B2A" w:rsidP="00E85B2A">
            <w:pPr>
              <w:ind w:firstLine="34"/>
              <w:jc w:val="both"/>
              <w:rPr>
                <w:color w:val="000000"/>
                <w:sz w:val="24"/>
                <w:szCs w:val="24"/>
                <w:lang w:val="kk-KZ" w:eastAsia="en-US"/>
              </w:rPr>
            </w:pPr>
            <w:r w:rsidRPr="00445742">
              <w:rPr>
                <w:color w:val="000000"/>
                <w:sz w:val="24"/>
                <w:szCs w:val="24"/>
                <w:lang w:val="kk-KZ" w:eastAsia="en-US"/>
              </w:rPr>
              <w:t xml:space="preserve">Ш.  Уәлиханов  және  оның  шығармашылығы.  Абай  ұлы  қазақ  ақыны  және ойшылы  ретінде. </w:t>
            </w:r>
            <w:r w:rsidR="00FA4C65" w:rsidRPr="00445742">
              <w:rPr>
                <w:color w:val="000000"/>
                <w:sz w:val="24"/>
                <w:szCs w:val="24"/>
                <w:lang w:val="kk-KZ" w:eastAsia="en-US"/>
              </w:rPr>
              <w:t>Ы.  Алтынсарин  кө</w:t>
            </w:r>
            <w:r w:rsidRPr="00445742">
              <w:rPr>
                <w:color w:val="000000"/>
                <w:sz w:val="24"/>
                <w:szCs w:val="24"/>
                <w:lang w:val="kk-KZ" w:eastAsia="en-US"/>
              </w:rPr>
              <w:t xml:space="preserve">рнекті </w:t>
            </w:r>
          </w:p>
          <w:p w:rsidR="007669C6" w:rsidRPr="00445742" w:rsidRDefault="00E85B2A" w:rsidP="00E85B2A">
            <w:pPr>
              <w:ind w:firstLine="34"/>
              <w:jc w:val="both"/>
              <w:rPr>
                <w:color w:val="000000"/>
                <w:sz w:val="24"/>
                <w:szCs w:val="24"/>
                <w:lang w:val="kk-KZ" w:eastAsia="en-US"/>
              </w:rPr>
            </w:pPr>
            <w:r w:rsidRPr="00445742">
              <w:rPr>
                <w:color w:val="000000"/>
                <w:sz w:val="24"/>
                <w:szCs w:val="24"/>
                <w:lang w:val="kk-KZ" w:eastAsia="en-US"/>
              </w:rPr>
              <w:t>ағартушы және педагог ретінде. Құрманғазы, Тәттімбет, Жаяу Мұса және т.б. музыкалық шығармашылығы.  Қазақ мәдениетіндегі «Зар заман» феномені.</w:t>
            </w:r>
            <w:r w:rsidRPr="00445742">
              <w:rPr>
                <w:color w:val="000000"/>
                <w:sz w:val="24"/>
                <w:szCs w:val="24"/>
                <w:lang w:val="kk-KZ" w:eastAsia="en-US"/>
              </w:rPr>
              <w:cr/>
              <w:t xml:space="preserve">Қазақтың қоғамдық ойы және  XIX-XX  ғғ.  аралығында  қазақ  әдебиетіндегі  негізгі  бағыттар.  </w:t>
            </w:r>
          </w:p>
        </w:tc>
        <w:tc>
          <w:tcPr>
            <w:tcW w:w="1842" w:type="dxa"/>
            <w:tcBorders>
              <w:top w:val="single" w:sz="4" w:space="0" w:color="auto"/>
              <w:left w:val="single" w:sz="4" w:space="0" w:color="auto"/>
              <w:bottom w:val="single" w:sz="4" w:space="0" w:color="auto"/>
              <w:right w:val="single" w:sz="4" w:space="0" w:color="auto"/>
            </w:tcBorders>
            <w:vAlign w:val="center"/>
          </w:tcPr>
          <w:p w:rsidR="007669C6"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7669C6" w:rsidRPr="00445742" w:rsidRDefault="007669C6"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FA4C6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A561B9">
            <w:pPr>
              <w:ind w:firstLine="567"/>
              <w:jc w:val="both"/>
              <w:rPr>
                <w:color w:val="000000"/>
                <w:sz w:val="24"/>
                <w:szCs w:val="24"/>
                <w:lang w:val="kk-KZ" w:eastAsia="en-US"/>
              </w:rPr>
            </w:pPr>
            <w:r w:rsidRPr="00445742">
              <w:rPr>
                <w:color w:val="000000"/>
                <w:sz w:val="24"/>
                <w:szCs w:val="24"/>
                <w:lang w:val="kk-KZ" w:eastAsia="en-US"/>
              </w:rPr>
              <w:t>ХХ ғасырдағы қазақ мәдениеті</w:t>
            </w:r>
            <w:r w:rsidR="00FA4C65" w:rsidRPr="00445742">
              <w:rPr>
                <w:color w:val="000000"/>
                <w:sz w:val="24"/>
                <w:szCs w:val="24"/>
                <w:lang w:val="kk-KZ" w:eastAsia="en-US"/>
              </w:rPr>
              <w:t xml:space="preserve">. </w:t>
            </w:r>
            <w:r w:rsidRPr="00445742">
              <w:rPr>
                <w:color w:val="000000"/>
                <w:sz w:val="24"/>
                <w:szCs w:val="24"/>
                <w:lang w:val="kk-KZ" w:eastAsia="en-US"/>
              </w:rPr>
              <w:t xml:space="preserve">Кеңестік  кезеңдегі  қазақ  мәдениеті.  Тоталитарлық-әкімшілік  жүйе және  ұлттық  мәдениет. </w:t>
            </w:r>
          </w:p>
          <w:p w:rsidR="00DA0DD4" w:rsidRPr="00445742" w:rsidRDefault="00DA0DD4" w:rsidP="00FA4C65">
            <w:pPr>
              <w:ind w:firstLine="567"/>
              <w:jc w:val="both"/>
              <w:rPr>
                <w:color w:val="000000"/>
                <w:sz w:val="24"/>
                <w:szCs w:val="24"/>
                <w:lang w:val="kk-KZ" w:eastAsia="en-US"/>
              </w:rPr>
            </w:pPr>
            <w:r w:rsidRPr="00445742">
              <w:rPr>
                <w:color w:val="000000"/>
                <w:sz w:val="24"/>
                <w:szCs w:val="24"/>
                <w:lang w:val="kk-KZ" w:eastAsia="en-US"/>
              </w:rPr>
              <w:t xml:space="preserve">Қазақстандық  ғылымның,  білім және  мәдениет  институттарының  қалыптасуы  мен  дамуы.  Қазақ өнерінің дамуы: кескіндеме, мүсін, </w:t>
            </w:r>
            <w:r w:rsidRPr="00445742">
              <w:rPr>
                <w:color w:val="000000"/>
                <w:sz w:val="24"/>
                <w:szCs w:val="24"/>
                <w:lang w:val="kk-KZ" w:eastAsia="en-US"/>
              </w:rPr>
              <w:lastRenderedPageBreak/>
              <w:t>сәулет өнері, опера, балет, музыка, ХХ ғ. драматургиясы. ХХ ғ. Қазақстан әдебиеті.  Қазақ  киносының  қалыптасуы мен  дамуы.  ХХ  ғ.  Қазақстандағы гуманитарлық ғылым. Қазақ мәдениетінің дамуындағы зиялы қауымның шығармашылық үлесі.</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lastRenderedPageBreak/>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FA4C65"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4</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FA4C65">
            <w:pPr>
              <w:jc w:val="both"/>
              <w:rPr>
                <w:color w:val="000000"/>
                <w:sz w:val="24"/>
                <w:szCs w:val="24"/>
                <w:lang w:val="kk-KZ" w:eastAsia="en-US"/>
              </w:rPr>
            </w:pPr>
            <w:r w:rsidRPr="00445742">
              <w:rPr>
                <w:color w:val="000000"/>
                <w:sz w:val="24"/>
                <w:szCs w:val="24"/>
                <w:lang w:val="kk-KZ" w:eastAsia="en-US"/>
              </w:rPr>
              <w:t>Қазіргі әлемдік үдерістер аясындағы қазақ мәдениеті</w:t>
            </w:r>
            <w:r w:rsidR="00FA4C65" w:rsidRPr="00445742">
              <w:rPr>
                <w:color w:val="000000"/>
                <w:sz w:val="24"/>
                <w:szCs w:val="24"/>
                <w:lang w:val="kk-KZ" w:eastAsia="en-US"/>
              </w:rPr>
              <w:t>.</w:t>
            </w:r>
          </w:p>
          <w:p w:rsidR="00DA0DD4" w:rsidRPr="00445742" w:rsidRDefault="00DA0DD4" w:rsidP="00FA4C65">
            <w:pPr>
              <w:ind w:firstLine="34"/>
              <w:jc w:val="both"/>
              <w:rPr>
                <w:color w:val="000000"/>
                <w:sz w:val="24"/>
                <w:szCs w:val="24"/>
                <w:lang w:val="kk-KZ" w:eastAsia="en-US"/>
              </w:rPr>
            </w:pPr>
            <w:r w:rsidRPr="00445742">
              <w:rPr>
                <w:color w:val="000000"/>
                <w:sz w:val="24"/>
                <w:szCs w:val="24"/>
                <w:lang w:val="kk-KZ" w:eastAsia="en-US"/>
              </w:rPr>
              <w:t xml:space="preserve">Жаһандану және этно-аймақтық мәдениеттердің өзін-өзі бірегейлендіру мәселесі.  Қазіргі  Қазақстанның мульти-мәдени  кеңістігіндегі  қазақ  мәдениетінің  орны.  Заманауи  қазақ мәдениетіндегі рухани дәстүрлер мен жаңашылдық үдерістер. Қазақстанның  қазіргі  өнеріндегі  негізгі  үрдістер  мен  бағыттар.  Қазақ мәдениетінің  іздерін  (паттерн)  сақтау,  қазақ  тілін  дамыту  мен  оның  мәдени кеңістігін  кеңейту,  қазақ  халқының  рухани  құндылықтарын  сақтау  мен ұлықтаудағы  гуманитарлық  зиялы  қауымның  рөлі.  Заманауи  қазақ  өнерінің негізгі  жанрлары:  әдебиет,  кескіндеме,  театр,  сәулет  өнері,  музыка,  кино, телеведение. </w:t>
            </w:r>
          </w:p>
          <w:p w:rsidR="00DA0DD4" w:rsidRPr="00445742" w:rsidRDefault="00DA0DD4" w:rsidP="00FA4C65">
            <w:pPr>
              <w:ind w:hanging="108"/>
              <w:jc w:val="both"/>
              <w:rPr>
                <w:color w:val="000000"/>
                <w:sz w:val="24"/>
                <w:szCs w:val="24"/>
                <w:lang w:val="kk-KZ" w:eastAsia="en-US"/>
              </w:rPr>
            </w:pPr>
            <w:r w:rsidRPr="00445742">
              <w:rPr>
                <w:color w:val="000000"/>
                <w:sz w:val="24"/>
                <w:szCs w:val="24"/>
                <w:lang w:val="kk-KZ" w:eastAsia="en-US"/>
              </w:rPr>
              <w:t xml:space="preserve"> Дәстүрлі қазақ және заманауи қазақ мәдениеті. Қазақ халқының мәдени коды.  Қазақ  ұлттық  мәдени  кодын  сақтау  мәселесі.  Қазақ  дәстүрлі мәдениетінің  рухани  құндылығы  және  Қазақстан  жағдайындағы  батыс құндылықтарының  сіңіру  мәселелері.  </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FA4C65"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A964FC">
            <w:pPr>
              <w:ind w:firstLine="34"/>
              <w:jc w:val="both"/>
              <w:rPr>
                <w:color w:val="000000"/>
                <w:sz w:val="24"/>
                <w:szCs w:val="24"/>
                <w:lang w:val="kk-KZ" w:eastAsia="en-US"/>
              </w:rPr>
            </w:pPr>
            <w:r w:rsidRPr="00445742">
              <w:rPr>
                <w:color w:val="000000"/>
                <w:sz w:val="24"/>
                <w:szCs w:val="24"/>
                <w:lang w:val="kk-KZ" w:eastAsia="en-US"/>
              </w:rPr>
              <w:t>Жаһандану аясындағы қазақ мәдениеті</w:t>
            </w:r>
            <w:r w:rsidR="00A964FC" w:rsidRPr="00445742">
              <w:rPr>
                <w:color w:val="000000"/>
                <w:sz w:val="24"/>
                <w:szCs w:val="24"/>
                <w:lang w:val="kk-KZ" w:eastAsia="en-US"/>
              </w:rPr>
              <w:t xml:space="preserve">. </w:t>
            </w:r>
            <w:r w:rsidRPr="00445742">
              <w:rPr>
                <w:color w:val="000000"/>
                <w:sz w:val="24"/>
                <w:szCs w:val="24"/>
                <w:lang w:val="kk-KZ" w:eastAsia="en-US"/>
              </w:rPr>
              <w:t xml:space="preserve">Жаһандану  жағдайындағы  қазақ  халқының  мәдени  мұрасын  сақтау мәселесі. Қазақстан мұражайлары және олардың мәдени мұраны сақтаудағы рөлі. Қазақстанның  мәдени және табиғи ескерткіштер жобасын жүзеге асыру. </w:t>
            </w:r>
          </w:p>
          <w:p w:rsidR="00DA0DD4" w:rsidRPr="00445742" w:rsidRDefault="00DA0DD4" w:rsidP="00A964FC">
            <w:pPr>
              <w:ind w:firstLine="567"/>
              <w:jc w:val="both"/>
              <w:rPr>
                <w:color w:val="000000"/>
                <w:sz w:val="24"/>
                <w:szCs w:val="24"/>
                <w:lang w:val="kk-KZ" w:eastAsia="en-US"/>
              </w:rPr>
            </w:pPr>
            <w:r w:rsidRPr="00445742">
              <w:rPr>
                <w:color w:val="000000"/>
                <w:sz w:val="24"/>
                <w:szCs w:val="24"/>
                <w:lang w:val="kk-KZ" w:eastAsia="en-US"/>
              </w:rPr>
              <w:t xml:space="preserve">Жаңа  мәдени  парадигмалар  мен  жаңа  рухани  бағдарлар.    мәдени институттардың рөлі.  Қазақстандағы  мульти-медиа-мәдениеттің  алыптасуы  мен  дамуы. </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A964FC"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6</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A964FC">
            <w:pPr>
              <w:ind w:hanging="108"/>
              <w:jc w:val="both"/>
              <w:rPr>
                <w:color w:val="000000"/>
                <w:sz w:val="24"/>
                <w:szCs w:val="24"/>
                <w:lang w:val="kk-KZ" w:eastAsia="en-US"/>
              </w:rPr>
            </w:pPr>
            <w:r w:rsidRPr="00445742">
              <w:rPr>
                <w:color w:val="000000"/>
                <w:sz w:val="24"/>
                <w:szCs w:val="24"/>
                <w:lang w:val="kk-KZ" w:eastAsia="en-US"/>
              </w:rPr>
              <w:t>Қазақстанның мәдени саясаты</w:t>
            </w:r>
            <w:r w:rsidR="00A964FC" w:rsidRPr="00445742">
              <w:rPr>
                <w:color w:val="000000"/>
                <w:sz w:val="24"/>
                <w:szCs w:val="24"/>
                <w:lang w:val="kk-KZ" w:eastAsia="en-US"/>
              </w:rPr>
              <w:t xml:space="preserve">. </w:t>
            </w:r>
            <w:r w:rsidRPr="00445742">
              <w:rPr>
                <w:color w:val="000000"/>
                <w:sz w:val="24"/>
                <w:szCs w:val="24"/>
                <w:lang w:val="kk-KZ" w:eastAsia="en-US"/>
              </w:rPr>
              <w:t xml:space="preserve">Мәдени  саясат  ұстанымдары:  «ҚР  Мәдениет  туралы  заңы». </w:t>
            </w:r>
          </w:p>
          <w:p w:rsidR="00DA0DD4" w:rsidRPr="00445742" w:rsidRDefault="00DA0DD4" w:rsidP="000335E8">
            <w:pPr>
              <w:jc w:val="both"/>
              <w:rPr>
                <w:color w:val="000000"/>
                <w:sz w:val="24"/>
                <w:szCs w:val="24"/>
                <w:lang w:val="kk-KZ" w:eastAsia="en-US"/>
              </w:rPr>
            </w:pPr>
            <w:r w:rsidRPr="00445742">
              <w:rPr>
                <w:color w:val="000000"/>
                <w:sz w:val="24"/>
                <w:szCs w:val="24"/>
                <w:lang w:val="kk-KZ" w:eastAsia="en-US"/>
              </w:rPr>
              <w:lastRenderedPageBreak/>
              <w:t xml:space="preserve">       Қазақстандағы мәдени реформалардың негізгі ұстанымдары. </w:t>
            </w:r>
          </w:p>
          <w:p w:rsidR="00DA0DD4" w:rsidRPr="00445742" w:rsidRDefault="00DA0DD4" w:rsidP="00A964FC">
            <w:pPr>
              <w:ind w:firstLine="567"/>
              <w:jc w:val="both"/>
              <w:rPr>
                <w:b/>
                <w:color w:val="000000"/>
                <w:sz w:val="24"/>
                <w:szCs w:val="24"/>
                <w:lang w:val="kk-KZ" w:eastAsia="en-US"/>
              </w:rPr>
            </w:pPr>
            <w:r w:rsidRPr="00445742">
              <w:rPr>
                <w:color w:val="000000"/>
                <w:sz w:val="24"/>
                <w:szCs w:val="24"/>
                <w:lang w:val="kk-KZ" w:eastAsia="en-US"/>
              </w:rPr>
              <w:t>Мәдени саясаттың қазақстандық моделі. «Мәңгілік Ел» ұлттық  идеясының  қалыптасуы  көпұлтты  және  поликонфессионалды азақстандық  қоғам  мен  оның  мәдени  қорының  бірігуі  ретінде.  Қазақстан</w:t>
            </w:r>
            <w:r w:rsidR="00A964FC" w:rsidRPr="00445742">
              <w:rPr>
                <w:color w:val="000000"/>
                <w:sz w:val="24"/>
                <w:szCs w:val="24"/>
                <w:lang w:val="kk-KZ" w:eastAsia="en-US"/>
              </w:rPr>
              <w:t xml:space="preserve"> </w:t>
            </w:r>
            <w:r w:rsidRPr="00445742">
              <w:rPr>
                <w:color w:val="000000"/>
                <w:sz w:val="24"/>
                <w:szCs w:val="24"/>
                <w:lang w:val="kk-KZ" w:eastAsia="en-US"/>
              </w:rPr>
              <w:t xml:space="preserve">Халқы  Ассамблеясы  және  оның  қазақстандық  қоғамның  мәдени шығармашылығындағы  рөлі.   </w:t>
            </w:r>
            <w:r w:rsidRPr="00445742">
              <w:rPr>
                <w:color w:val="000000"/>
                <w:sz w:val="24"/>
                <w:szCs w:val="24"/>
                <w:lang w:val="kk-KZ" w:eastAsia="en-US"/>
              </w:rPr>
              <w:cr/>
              <w:t xml:space="preserve"> </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lastRenderedPageBreak/>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A964FC"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lastRenderedPageBreak/>
              <w:t>7</w:t>
            </w:r>
          </w:p>
        </w:tc>
        <w:tc>
          <w:tcPr>
            <w:tcW w:w="4393" w:type="dxa"/>
            <w:tcBorders>
              <w:top w:val="single" w:sz="4" w:space="0" w:color="auto"/>
              <w:left w:val="single" w:sz="4" w:space="0" w:color="auto"/>
              <w:bottom w:val="single" w:sz="4" w:space="0" w:color="auto"/>
              <w:right w:val="single" w:sz="4" w:space="0" w:color="auto"/>
            </w:tcBorders>
            <w:vAlign w:val="center"/>
          </w:tcPr>
          <w:p w:rsidR="00BE43E4" w:rsidRPr="00445742" w:rsidRDefault="00DA0DD4" w:rsidP="00BE43E4">
            <w:pPr>
              <w:ind w:firstLine="34"/>
              <w:jc w:val="both"/>
              <w:rPr>
                <w:color w:val="000000"/>
                <w:sz w:val="24"/>
                <w:szCs w:val="24"/>
                <w:lang w:val="kk-KZ" w:eastAsia="en-US"/>
              </w:rPr>
            </w:pPr>
            <w:r w:rsidRPr="00445742">
              <w:rPr>
                <w:color w:val="000000"/>
                <w:sz w:val="24"/>
                <w:szCs w:val="24"/>
                <w:lang w:val="kk-KZ" w:eastAsia="en-US"/>
              </w:rPr>
              <w:t xml:space="preserve">«Мәдени  мұра»  Мемлекеттік  Бағдарламасы  мәдени  саясат  саласы ретінде.  </w:t>
            </w:r>
          </w:p>
          <w:p w:rsidR="00C62F00" w:rsidRPr="00445742" w:rsidRDefault="00DA0DD4" w:rsidP="00C62F00">
            <w:pPr>
              <w:jc w:val="both"/>
              <w:rPr>
                <w:color w:val="000000"/>
                <w:sz w:val="24"/>
                <w:szCs w:val="24"/>
                <w:lang w:val="kk-KZ" w:eastAsia="en-US"/>
              </w:rPr>
            </w:pPr>
            <w:r w:rsidRPr="00445742">
              <w:rPr>
                <w:color w:val="000000"/>
                <w:sz w:val="24"/>
                <w:szCs w:val="24"/>
                <w:lang w:val="kk-KZ" w:eastAsia="en-US"/>
              </w:rPr>
              <w:t xml:space="preserve">Жергілікті  тарихты  қарастыру,  мәдени-тарихи  ескерткіштерді  және жергілікті,  аймақтық  көлемдегі  мәдени  объектілерді  қалпына  келтіру  мен сақтаудағы мұражай, білім беру мекемелері мен ұйымдарының рөлі. Табиғи ескерткіштерді  жасау  мен  сақтау  бағдарламасы  Қазақстанның  мәдени мұрасының  құрамдас  бөлігі  ретінде.  Мәдени  мұра  бағдарламаларының дамуындағы ЮНЕСКО халықаралық ұйымдарының рөлі.  </w:t>
            </w:r>
            <w:r w:rsidR="00C62F00" w:rsidRPr="00445742">
              <w:rPr>
                <w:color w:val="000000"/>
                <w:sz w:val="24"/>
                <w:szCs w:val="24"/>
                <w:lang w:val="kk-KZ" w:eastAsia="en-US"/>
              </w:rPr>
              <w:t xml:space="preserve">Мәдени  туризмнің  дамуы  және  оның  «Туған  ел»,  «Қазақстанның </w:t>
            </w:r>
          </w:p>
          <w:p w:rsidR="00DA0DD4" w:rsidRPr="00445742" w:rsidRDefault="00C62F00" w:rsidP="00C62F00">
            <w:pPr>
              <w:ind w:firstLine="34"/>
              <w:jc w:val="both"/>
              <w:rPr>
                <w:b/>
                <w:color w:val="000000"/>
                <w:sz w:val="24"/>
                <w:szCs w:val="24"/>
                <w:lang w:val="kk-KZ" w:eastAsia="en-US"/>
              </w:rPr>
            </w:pPr>
            <w:r w:rsidRPr="00445742">
              <w:rPr>
                <w:color w:val="000000"/>
                <w:sz w:val="24"/>
                <w:szCs w:val="24"/>
                <w:lang w:val="kk-KZ" w:eastAsia="en-US"/>
              </w:rPr>
              <w:t xml:space="preserve">сакральды  географиясы»,  «Жаһанданған  әлемдегі  қазіргі  қазақстандық мәдениет»,  «Сандық  Қазақстан»  жобаларының  қалыптасуы  мен  жүзеге асырылуындағы рөлі. </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264C63" w:rsidP="00182FCC">
            <w:pPr>
              <w:pStyle w:val="2"/>
              <w:tabs>
                <w:tab w:val="num" w:pos="720"/>
              </w:tabs>
              <w:spacing w:after="0" w:line="240" w:lineRule="auto"/>
              <w:ind w:left="0"/>
              <w:jc w:val="center"/>
              <w:rPr>
                <w:color w:val="000000"/>
                <w:sz w:val="24"/>
                <w:szCs w:val="24"/>
                <w:lang w:val="kk-KZ" w:eastAsia="en-US"/>
              </w:rPr>
            </w:pPr>
            <w:r w:rsidRPr="00264C63">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E044A6">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Жиыны</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b/>
                <w:color w:val="000000"/>
                <w:sz w:val="24"/>
                <w:szCs w:val="24"/>
                <w:lang w:eastAsia="en-US"/>
              </w:rPr>
            </w:pPr>
          </w:p>
        </w:tc>
      </w:tr>
      <w:tr w:rsidR="00DA0DD4" w:rsidRPr="00445742" w:rsidTr="00182FCC">
        <w:trPr>
          <w:trHeight w:val="212"/>
        </w:trPr>
        <w:tc>
          <w:tcPr>
            <w:tcW w:w="9495" w:type="dxa"/>
            <w:gridSpan w:val="4"/>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Семинарлық (іс-тәжірибелік) сабақтар</w:t>
            </w:r>
          </w:p>
        </w:tc>
      </w:tr>
      <w:tr w:rsidR="00DA0DD4" w:rsidRPr="00445742" w:rsidTr="00182FCC">
        <w:trPr>
          <w:trHeight w:val="315"/>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2</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color w:val="000000"/>
                <w:sz w:val="24"/>
                <w:szCs w:val="24"/>
                <w:lang w:eastAsia="en-US"/>
              </w:rPr>
            </w:pPr>
            <w:r w:rsidRPr="00445742">
              <w:rPr>
                <w:color w:val="000000"/>
                <w:sz w:val="24"/>
                <w:szCs w:val="24"/>
                <w:lang w:eastAsia="en-US"/>
              </w:rPr>
              <w:t>1</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4D79A1" w:rsidP="004D79A1">
            <w:pPr>
              <w:pStyle w:val="2"/>
              <w:spacing w:line="240" w:lineRule="auto"/>
              <w:ind w:left="34"/>
              <w:jc w:val="both"/>
              <w:rPr>
                <w:color w:val="000000"/>
                <w:sz w:val="24"/>
                <w:szCs w:val="24"/>
                <w:lang w:val="kk-KZ" w:eastAsia="en-US"/>
              </w:rPr>
            </w:pPr>
            <w:r w:rsidRPr="00445742">
              <w:rPr>
                <w:color w:val="000000"/>
                <w:sz w:val="24"/>
                <w:szCs w:val="24"/>
                <w:lang w:val="kk-KZ" w:eastAsia="en-US"/>
              </w:rPr>
              <w:t>Түркі  мәдениеті  мен өркениеті және олардың  Ұлы  Жібек жолы  халықтарының мәдениеті  дамуындағы мәдени-өркениеттік рөлі.</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tcPr>
          <w:p w:rsidR="004D79A1" w:rsidRPr="00445742" w:rsidRDefault="0043360F" w:rsidP="004D79A1">
            <w:pPr>
              <w:pStyle w:val="af2"/>
              <w:tabs>
                <w:tab w:val="left" w:pos="34"/>
                <w:tab w:val="left" w:pos="993"/>
              </w:tabs>
              <w:ind w:left="34" w:hanging="34"/>
              <w:jc w:val="both"/>
              <w:rPr>
                <w:color w:val="000000"/>
                <w:sz w:val="24"/>
                <w:szCs w:val="24"/>
                <w:lang w:val="kk-KZ" w:eastAsia="en-US"/>
              </w:rPr>
            </w:pPr>
            <w:r w:rsidRPr="00445742">
              <w:rPr>
                <w:color w:val="000000"/>
                <w:sz w:val="24"/>
                <w:szCs w:val="24"/>
                <w:lang w:val="kk-KZ" w:eastAsia="en-US"/>
              </w:rPr>
              <w:t xml:space="preserve">Ұлы Жібек жолы </w:t>
            </w:r>
            <w:r w:rsidR="004D79A1" w:rsidRPr="00445742">
              <w:rPr>
                <w:color w:val="000000"/>
                <w:sz w:val="24"/>
                <w:szCs w:val="24"/>
                <w:lang w:val="kk-KZ" w:eastAsia="en-US"/>
              </w:rPr>
              <w:t xml:space="preserve">халықтарының </w:t>
            </w:r>
          </w:p>
          <w:p w:rsidR="004D79A1" w:rsidRPr="00445742" w:rsidRDefault="004D79A1" w:rsidP="004D79A1">
            <w:pPr>
              <w:pStyle w:val="af2"/>
              <w:tabs>
                <w:tab w:val="left" w:pos="34"/>
                <w:tab w:val="left" w:pos="993"/>
              </w:tabs>
              <w:ind w:left="34" w:hanging="34"/>
              <w:jc w:val="both"/>
              <w:rPr>
                <w:color w:val="000000"/>
                <w:sz w:val="24"/>
                <w:szCs w:val="24"/>
                <w:lang w:val="kk-KZ" w:eastAsia="en-US"/>
              </w:rPr>
            </w:pPr>
            <w:r w:rsidRPr="00445742">
              <w:rPr>
                <w:color w:val="000000"/>
                <w:sz w:val="24"/>
                <w:szCs w:val="24"/>
                <w:lang w:val="kk-KZ" w:eastAsia="en-US"/>
              </w:rPr>
              <w:t xml:space="preserve">мәдениеті:  Еуропа, Ресей  халықтарымен </w:t>
            </w:r>
            <w:r w:rsidR="0043360F" w:rsidRPr="00445742">
              <w:rPr>
                <w:color w:val="000000"/>
                <w:sz w:val="24"/>
                <w:szCs w:val="24"/>
                <w:lang w:val="kk-KZ" w:eastAsia="en-US"/>
              </w:rPr>
              <w:t>мәдени  ө</w:t>
            </w:r>
            <w:r w:rsidRPr="00445742">
              <w:rPr>
                <w:color w:val="000000"/>
                <w:sz w:val="24"/>
                <w:szCs w:val="24"/>
                <w:lang w:val="kk-KZ" w:eastAsia="en-US"/>
              </w:rPr>
              <w:t xml:space="preserve">зара  әрекет формаларын салыстыру </w:t>
            </w:r>
          </w:p>
          <w:p w:rsidR="004D79A1" w:rsidRPr="00445742" w:rsidRDefault="004D79A1" w:rsidP="004D79A1">
            <w:pPr>
              <w:pStyle w:val="af2"/>
              <w:tabs>
                <w:tab w:val="left" w:pos="34"/>
                <w:tab w:val="left" w:pos="993"/>
              </w:tabs>
              <w:ind w:left="34" w:hanging="34"/>
              <w:jc w:val="both"/>
              <w:rPr>
                <w:color w:val="000000"/>
                <w:sz w:val="24"/>
                <w:szCs w:val="24"/>
                <w:lang w:val="kk-KZ" w:eastAsia="en-US"/>
              </w:rPr>
            </w:pPr>
            <w:r w:rsidRPr="00445742">
              <w:rPr>
                <w:color w:val="000000"/>
                <w:sz w:val="24"/>
                <w:szCs w:val="24"/>
                <w:lang w:val="kk-KZ" w:eastAsia="en-US"/>
              </w:rPr>
              <w:t xml:space="preserve">және  айқындау: паттерндері  мен </w:t>
            </w:r>
          </w:p>
          <w:p w:rsidR="00DA0DD4" w:rsidRPr="00445742" w:rsidRDefault="004D79A1" w:rsidP="004D79A1">
            <w:pPr>
              <w:pStyle w:val="af2"/>
              <w:tabs>
                <w:tab w:val="left" w:pos="34"/>
                <w:tab w:val="left" w:pos="993"/>
              </w:tabs>
              <w:ind w:left="34" w:hanging="34"/>
              <w:jc w:val="both"/>
              <w:rPr>
                <w:b/>
                <w:color w:val="000000"/>
                <w:sz w:val="24"/>
                <w:szCs w:val="24"/>
                <w:lang w:val="kk-KZ" w:eastAsia="en-US"/>
              </w:rPr>
            </w:pPr>
            <w:r w:rsidRPr="00445742">
              <w:rPr>
                <w:color w:val="000000"/>
                <w:sz w:val="24"/>
                <w:szCs w:val="24"/>
                <w:lang w:val="kk-KZ" w:eastAsia="en-US"/>
              </w:rPr>
              <w:t>жетістіктері.</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3</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43360F" w:rsidP="006F4B01">
            <w:pPr>
              <w:keepNext/>
              <w:tabs>
                <w:tab w:val="left" w:pos="993"/>
              </w:tabs>
              <w:jc w:val="both"/>
              <w:rPr>
                <w:sz w:val="24"/>
                <w:szCs w:val="24"/>
                <w:lang w:val="kk-KZ"/>
              </w:rPr>
            </w:pPr>
            <w:r w:rsidRPr="00445742">
              <w:rPr>
                <w:sz w:val="24"/>
                <w:szCs w:val="24"/>
                <w:lang w:val="kk-KZ"/>
              </w:rPr>
              <w:t>Тарихи өлшемдегі қазақ мәдениеті: қазақ халқының мәдени мұрасы.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43360F" w:rsidP="0043360F">
            <w:pPr>
              <w:pStyle w:val="2"/>
              <w:spacing w:after="0" w:line="240" w:lineRule="auto"/>
              <w:ind w:left="34"/>
              <w:jc w:val="both"/>
              <w:rPr>
                <w:color w:val="000000"/>
                <w:sz w:val="24"/>
                <w:szCs w:val="24"/>
                <w:lang w:val="kk-KZ" w:eastAsia="en-US"/>
              </w:rPr>
            </w:pPr>
            <w:r w:rsidRPr="00445742">
              <w:rPr>
                <w:color w:val="000000"/>
                <w:sz w:val="24"/>
                <w:szCs w:val="24"/>
                <w:lang w:val="kk-KZ" w:eastAsia="en-US"/>
              </w:rPr>
              <w:t>Қазақстан мәдениеті: мәселелері мен болашағы.</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43360F" w:rsidP="0043360F">
            <w:pPr>
              <w:pStyle w:val="af2"/>
              <w:tabs>
                <w:tab w:val="left" w:pos="993"/>
              </w:tabs>
              <w:ind w:left="0"/>
              <w:jc w:val="both"/>
              <w:rPr>
                <w:color w:val="000000"/>
                <w:sz w:val="24"/>
                <w:szCs w:val="24"/>
                <w:lang w:val="kk-KZ" w:eastAsia="en-US"/>
              </w:rPr>
            </w:pPr>
            <w:r w:rsidRPr="00445742">
              <w:rPr>
                <w:color w:val="000000"/>
                <w:sz w:val="24"/>
                <w:szCs w:val="24"/>
                <w:lang w:val="kk-KZ" w:eastAsia="en-US"/>
              </w:rPr>
              <w:t>Қазақ ұлтының мәдени коды.</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jc w:val="center"/>
              <w:rPr>
                <w:sz w:val="24"/>
                <w:szCs w:val="24"/>
              </w:rPr>
            </w:pPr>
            <w:r w:rsidRPr="00445742">
              <w:rPr>
                <w:sz w:val="24"/>
                <w:szCs w:val="24"/>
              </w:rPr>
              <w:t xml:space="preserve">3 </w:t>
            </w:r>
            <w:proofErr w:type="spellStart"/>
            <w:r w:rsidRPr="00445742">
              <w:rPr>
                <w:sz w:val="24"/>
                <w:szCs w:val="24"/>
              </w:rPr>
              <w:t>бө</w:t>
            </w:r>
            <w:proofErr w:type="gramStart"/>
            <w:r w:rsidRPr="00445742">
              <w:rPr>
                <w:sz w:val="24"/>
                <w:szCs w:val="24"/>
              </w:rPr>
              <w:t>л</w:t>
            </w:r>
            <w:proofErr w:type="gramEnd"/>
            <w:r w:rsidRPr="00445742">
              <w:rPr>
                <w:sz w:val="24"/>
                <w:szCs w:val="24"/>
              </w:rPr>
              <w:t>імін</w:t>
            </w:r>
            <w:proofErr w:type="spellEnd"/>
            <w:r w:rsidRPr="00445742">
              <w:rPr>
                <w:sz w:val="24"/>
                <w:szCs w:val="24"/>
              </w:rPr>
              <w:t xml:space="preserve"> </w:t>
            </w:r>
            <w:proofErr w:type="spellStart"/>
            <w:r w:rsidRPr="00445742">
              <w:rPr>
                <w:sz w:val="24"/>
                <w:szCs w:val="24"/>
              </w:rPr>
              <w:t>қараңыз</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43360F"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6</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43360F" w:rsidP="00957C12">
            <w:pPr>
              <w:pStyle w:val="2"/>
              <w:tabs>
                <w:tab w:val="num" w:pos="720"/>
              </w:tabs>
              <w:spacing w:after="0" w:line="240" w:lineRule="auto"/>
              <w:ind w:left="0"/>
              <w:jc w:val="both"/>
              <w:rPr>
                <w:b/>
                <w:color w:val="000000"/>
                <w:sz w:val="24"/>
                <w:szCs w:val="24"/>
                <w:lang w:val="kk-KZ" w:eastAsia="en-US"/>
              </w:rPr>
            </w:pPr>
            <w:r w:rsidRPr="00445742">
              <w:rPr>
                <w:sz w:val="24"/>
                <w:szCs w:val="24"/>
              </w:rPr>
              <w:t>Культура ХХ века. Медиа-культура и культура постмодернизма</w:t>
            </w:r>
            <w:r w:rsidRPr="00445742">
              <w:rPr>
                <w:sz w:val="24"/>
                <w:szCs w:val="24"/>
                <w:lang w:val="kk-KZ"/>
              </w:rPr>
              <w:t>.</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jc w:val="center"/>
              <w:rPr>
                <w:sz w:val="24"/>
                <w:szCs w:val="24"/>
              </w:rPr>
            </w:pPr>
            <w:r w:rsidRPr="00445742">
              <w:rPr>
                <w:sz w:val="24"/>
                <w:szCs w:val="24"/>
              </w:rPr>
              <w:t xml:space="preserve">3 </w:t>
            </w:r>
            <w:proofErr w:type="spellStart"/>
            <w:r w:rsidRPr="00445742">
              <w:rPr>
                <w:sz w:val="24"/>
                <w:szCs w:val="24"/>
              </w:rPr>
              <w:t>бө</w:t>
            </w:r>
            <w:proofErr w:type="gramStart"/>
            <w:r w:rsidRPr="00445742">
              <w:rPr>
                <w:sz w:val="24"/>
                <w:szCs w:val="24"/>
              </w:rPr>
              <w:t>л</w:t>
            </w:r>
            <w:proofErr w:type="gramEnd"/>
            <w:r w:rsidRPr="00445742">
              <w:rPr>
                <w:sz w:val="24"/>
                <w:szCs w:val="24"/>
              </w:rPr>
              <w:t>імін</w:t>
            </w:r>
            <w:proofErr w:type="spellEnd"/>
            <w:r w:rsidRPr="00445742">
              <w:rPr>
                <w:sz w:val="24"/>
                <w:szCs w:val="24"/>
              </w:rPr>
              <w:t xml:space="preserve"> </w:t>
            </w:r>
            <w:proofErr w:type="spellStart"/>
            <w:r w:rsidRPr="00445742">
              <w:rPr>
                <w:sz w:val="24"/>
                <w:szCs w:val="24"/>
              </w:rPr>
              <w:t>қараңыз</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7</w:t>
            </w:r>
          </w:p>
        </w:tc>
        <w:tc>
          <w:tcPr>
            <w:tcW w:w="4393" w:type="dxa"/>
            <w:tcBorders>
              <w:top w:val="single" w:sz="4" w:space="0" w:color="auto"/>
              <w:left w:val="single" w:sz="4" w:space="0" w:color="auto"/>
              <w:bottom w:val="single" w:sz="4" w:space="0" w:color="auto"/>
              <w:right w:val="single" w:sz="4" w:space="0" w:color="auto"/>
            </w:tcBorders>
            <w:vAlign w:val="center"/>
          </w:tcPr>
          <w:p w:rsidR="00DA0DD4" w:rsidRPr="00445742" w:rsidRDefault="0043360F" w:rsidP="0043360F">
            <w:pPr>
              <w:pStyle w:val="2"/>
              <w:spacing w:line="240" w:lineRule="auto"/>
              <w:ind w:left="70"/>
              <w:jc w:val="both"/>
              <w:rPr>
                <w:color w:val="000000"/>
                <w:sz w:val="24"/>
                <w:szCs w:val="24"/>
                <w:lang w:val="kk-KZ" w:eastAsia="en-US"/>
              </w:rPr>
            </w:pPr>
            <w:r w:rsidRPr="00445742">
              <w:rPr>
                <w:color w:val="000000"/>
                <w:sz w:val="24"/>
                <w:szCs w:val="24"/>
                <w:lang w:val="kk-KZ" w:eastAsia="en-US"/>
              </w:rPr>
              <w:t xml:space="preserve">Қазақстандағы  саясат мәдениеті  және  оның қазақ халқының мәдени бірегейлігін  сақтау мәдени  стратегиясын қалыптастыруға тигізетін әсері. </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b/>
                <w:color w:val="000000"/>
                <w:sz w:val="24"/>
                <w:szCs w:val="24"/>
                <w:lang w:val="kk-KZ" w:eastAsia="en-US"/>
              </w:rPr>
            </w:pPr>
            <w:r w:rsidRPr="00445742">
              <w:rPr>
                <w:b/>
                <w:color w:val="000000"/>
                <w:sz w:val="24"/>
                <w:szCs w:val="24"/>
                <w:lang w:val="kk-KZ" w:eastAsia="en-US"/>
              </w:rPr>
              <w:t>Жиыны</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en-US"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1</w:t>
            </w:r>
          </w:p>
        </w:tc>
      </w:tr>
      <w:tr w:rsidR="00DA0DD4" w:rsidRPr="00445742" w:rsidTr="00182FCC">
        <w:trPr>
          <w:trHeight w:val="144"/>
        </w:trPr>
        <w:tc>
          <w:tcPr>
            <w:tcW w:w="9495" w:type="dxa"/>
            <w:gridSpan w:val="4"/>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Студенттің оқытушы жетекшілігімен орындайтын өздік жұмысы (СОӨЖ)</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tabs>
                <w:tab w:val="left" w:pos="993"/>
              </w:tabs>
              <w:jc w:val="both"/>
              <w:rPr>
                <w:color w:val="000000"/>
                <w:sz w:val="24"/>
                <w:szCs w:val="24"/>
                <w:lang w:val="kk-KZ" w:eastAsia="en-US"/>
              </w:rPr>
            </w:pPr>
            <w:r w:rsidRPr="00445742">
              <w:rPr>
                <w:sz w:val="24"/>
                <w:szCs w:val="24"/>
                <w:lang w:val="kk-KZ"/>
              </w:rPr>
              <w:t xml:space="preserve">Мәдениет құрылысы: материалдық және рухани мәдениет. </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en-US" w:eastAsia="en-US"/>
              </w:rPr>
              <w:t xml:space="preserve">2-3 </w:t>
            </w:r>
            <w:r w:rsidRPr="00445742">
              <w:rPr>
                <w:color w:val="000000"/>
                <w:sz w:val="24"/>
                <w:szCs w:val="24"/>
                <w:lang w:val="kk-KZ" w:eastAsia="en-US"/>
              </w:rPr>
              <w:t>апта</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tabs>
                <w:tab w:val="left" w:pos="993"/>
              </w:tabs>
              <w:jc w:val="both"/>
              <w:rPr>
                <w:color w:val="000000"/>
                <w:sz w:val="24"/>
                <w:szCs w:val="24"/>
                <w:lang w:val="kk-KZ" w:eastAsia="en-US"/>
              </w:rPr>
            </w:pPr>
            <w:r w:rsidRPr="00445742">
              <w:rPr>
                <w:bCs/>
                <w:sz w:val="24"/>
                <w:szCs w:val="24"/>
                <w:lang w:val="kk-KZ"/>
              </w:rPr>
              <w:t xml:space="preserve">Қарым-қатынастар мәдениеті. Этикет. </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4-5 апта</w:t>
            </w:r>
          </w:p>
          <w:p w:rsidR="00DA0DD4" w:rsidRPr="00445742" w:rsidRDefault="00DA0DD4" w:rsidP="00182FCC">
            <w:pPr>
              <w:pStyle w:val="2"/>
              <w:tabs>
                <w:tab w:val="num" w:pos="720"/>
              </w:tabs>
              <w:spacing w:after="0" w:line="240" w:lineRule="auto"/>
              <w:ind w:left="0"/>
              <w:jc w:val="center"/>
              <w:rPr>
                <w:color w:val="000000"/>
                <w:sz w:val="24"/>
                <w:szCs w:val="24"/>
                <w:lang w:val="en-US" w:eastAsia="en-US"/>
              </w:rPr>
            </w:pPr>
          </w:p>
          <w:p w:rsidR="00DA0DD4" w:rsidRPr="00445742" w:rsidRDefault="00DA0DD4" w:rsidP="00182FCC">
            <w:pPr>
              <w:pStyle w:val="2"/>
              <w:tabs>
                <w:tab w:val="num" w:pos="720"/>
              </w:tabs>
              <w:spacing w:after="0" w:line="240" w:lineRule="auto"/>
              <w:ind w:left="0"/>
              <w:jc w:val="center"/>
              <w:rPr>
                <w:color w:val="000000"/>
                <w:sz w:val="24"/>
                <w:szCs w:val="24"/>
                <w:lang w:val="en-US"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 xml:space="preserve">Тіл және этникалық мәдениет </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6-7 апта</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jc w:val="both"/>
              <w:rPr>
                <w:sz w:val="24"/>
                <w:szCs w:val="24"/>
                <w:lang w:val="kk-KZ" w:eastAsia="en-US"/>
              </w:rPr>
            </w:pPr>
            <w:r w:rsidRPr="00445742">
              <w:rPr>
                <w:sz w:val="24"/>
                <w:szCs w:val="24"/>
                <w:lang w:val="kk-KZ"/>
              </w:rPr>
              <w:t>Ұлы Жібек жолы және  ортағасырлық мәдениет</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8 апта</w:t>
            </w:r>
          </w:p>
        </w:tc>
      </w:tr>
      <w:tr w:rsidR="00DA0DD4" w:rsidRPr="00445742" w:rsidTr="00182FCC">
        <w:trPr>
          <w:trHeight w:val="301"/>
        </w:trPr>
        <w:tc>
          <w:tcPr>
            <w:tcW w:w="9495" w:type="dxa"/>
            <w:gridSpan w:val="4"/>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Студенттің өздік жұмысы (СӨЖ)</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b/>
                <w:color w:val="000000"/>
                <w:sz w:val="24"/>
                <w:szCs w:val="24"/>
                <w:highlight w:val="yellow"/>
                <w:lang w:val="kk-KZ" w:eastAsia="en-US"/>
              </w:rPr>
            </w:pPr>
            <w:r w:rsidRPr="00445742">
              <w:rPr>
                <w:sz w:val="24"/>
                <w:szCs w:val="24"/>
                <w:lang w:val="kk-KZ" w:eastAsia="en-US"/>
              </w:rPr>
              <w:t xml:space="preserve">Қазақ зиялыларының мәдениетті дамытудағы ролі </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en-US" w:eastAsia="en-US"/>
              </w:rPr>
              <w:t xml:space="preserve">2-3 </w:t>
            </w:r>
            <w:r w:rsidRPr="00445742">
              <w:rPr>
                <w:color w:val="000000"/>
                <w:sz w:val="24"/>
                <w:szCs w:val="24"/>
                <w:lang w:val="kk-KZ" w:eastAsia="en-US"/>
              </w:rPr>
              <w:t>апта</w:t>
            </w:r>
          </w:p>
        </w:tc>
      </w:tr>
      <w:tr w:rsidR="00DA0DD4" w:rsidRPr="00445742" w:rsidTr="00182FCC">
        <w:trPr>
          <w:trHeight w:val="807"/>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en-US"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Қазақ мәдениетіндегі Абай шығармашылығының ролі мен маңызы</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highlight w:val="yellow"/>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4-5 апта</w:t>
            </w:r>
          </w:p>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shd w:val="clear" w:color="auto" w:fill="FFFFFF"/>
              <w:autoSpaceDE w:val="0"/>
              <w:autoSpaceDN w:val="0"/>
              <w:adjustRightInd w:val="0"/>
              <w:jc w:val="both"/>
              <w:rPr>
                <w:b/>
                <w:color w:val="000000"/>
                <w:sz w:val="24"/>
                <w:szCs w:val="24"/>
                <w:highlight w:val="yellow"/>
                <w:lang w:val="kk-KZ" w:eastAsia="en-US"/>
              </w:rPr>
            </w:pPr>
            <w:r w:rsidRPr="00445742">
              <w:rPr>
                <w:color w:val="000000"/>
                <w:sz w:val="24"/>
                <w:szCs w:val="24"/>
                <w:lang w:val="kk-KZ" w:eastAsia="en-US"/>
              </w:rPr>
              <w:t>Қайта өрлеу  мәдениетінің идеалдары мен жетістіктер</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highlight w:val="yellow"/>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6-7 апта</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en-US" w:eastAsia="en-US"/>
              </w:rPr>
            </w:pPr>
            <w:r w:rsidRPr="00445742">
              <w:rPr>
                <w:color w:val="000000"/>
                <w:sz w:val="24"/>
                <w:szCs w:val="24"/>
                <w:lang w:val="en-US" w:eastAsia="en-US"/>
              </w:rPr>
              <w:t>4</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shd w:val="clear" w:color="auto" w:fill="FFFFFF"/>
              <w:autoSpaceDE w:val="0"/>
              <w:autoSpaceDN w:val="0"/>
              <w:adjustRightInd w:val="0"/>
              <w:jc w:val="both"/>
              <w:rPr>
                <w:sz w:val="24"/>
                <w:szCs w:val="24"/>
                <w:highlight w:val="yellow"/>
                <w:lang w:val="kk-KZ" w:eastAsia="en-US"/>
              </w:rPr>
            </w:pPr>
            <w:r w:rsidRPr="00445742">
              <w:rPr>
                <w:noProof/>
                <w:color w:val="000000"/>
                <w:sz w:val="24"/>
                <w:szCs w:val="24"/>
                <w:lang w:val="kk-KZ" w:eastAsia="en-US"/>
              </w:rPr>
              <w:t xml:space="preserve">Қазіргі заман мәдениетіндегі дағдарыс мәселелері </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highlight w:val="yellow"/>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8 апта</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957C12">
            <w:pPr>
              <w:pStyle w:val="2"/>
              <w:tabs>
                <w:tab w:val="num" w:pos="720"/>
              </w:tabs>
              <w:spacing w:after="0" w:line="240" w:lineRule="auto"/>
              <w:ind w:left="0"/>
              <w:jc w:val="both"/>
              <w:rPr>
                <w:color w:val="000000"/>
                <w:sz w:val="24"/>
                <w:szCs w:val="24"/>
                <w:lang w:val="kk-KZ" w:eastAsia="en-US"/>
              </w:rPr>
            </w:pP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957C12">
            <w:pPr>
              <w:pStyle w:val="2"/>
              <w:tabs>
                <w:tab w:val="num" w:pos="720"/>
              </w:tabs>
              <w:spacing w:after="0" w:line="240" w:lineRule="auto"/>
              <w:ind w:left="0"/>
              <w:jc w:val="both"/>
              <w:rPr>
                <w:b/>
                <w:color w:val="000000"/>
                <w:sz w:val="24"/>
                <w:szCs w:val="24"/>
                <w:lang w:val="kk-KZ" w:eastAsia="en-US"/>
              </w:rPr>
            </w:pPr>
            <w:r w:rsidRPr="00445742">
              <w:rPr>
                <w:b/>
                <w:color w:val="000000"/>
                <w:sz w:val="24"/>
                <w:szCs w:val="24"/>
                <w:lang w:val="kk-KZ" w:eastAsia="en-US"/>
              </w:rPr>
              <w:t>1 Модуль  бойынша жиыны</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b/>
                <w:color w:val="000000"/>
                <w:sz w:val="24"/>
                <w:szCs w:val="24"/>
                <w:lang w:val="kk-KZ" w:eastAsia="en-US"/>
              </w:rPr>
            </w:pPr>
          </w:p>
        </w:tc>
      </w:tr>
      <w:tr w:rsidR="00DA0DD4" w:rsidRPr="00445742" w:rsidTr="00182FCC">
        <w:trPr>
          <w:trHeight w:val="144"/>
        </w:trPr>
        <w:tc>
          <w:tcPr>
            <w:tcW w:w="9495" w:type="dxa"/>
            <w:gridSpan w:val="4"/>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Студенттің оқытушы жетекшілігімен орындайтын өздік жұмысы (СОӨЖ)</w:t>
            </w:r>
          </w:p>
        </w:tc>
      </w:tr>
      <w:tr w:rsidR="00DA0DD4"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A0DD4"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1</w:t>
            </w:r>
          </w:p>
        </w:tc>
        <w:tc>
          <w:tcPr>
            <w:tcW w:w="4393" w:type="dxa"/>
            <w:tcBorders>
              <w:top w:val="single" w:sz="4" w:space="0" w:color="auto"/>
              <w:left w:val="single" w:sz="4" w:space="0" w:color="auto"/>
              <w:bottom w:val="single" w:sz="4" w:space="0" w:color="auto"/>
              <w:right w:val="single" w:sz="4" w:space="0" w:color="auto"/>
            </w:tcBorders>
            <w:vAlign w:val="center"/>
            <w:hideMark/>
          </w:tcPr>
          <w:p w:rsidR="00DA0DD4" w:rsidRPr="00445742" w:rsidRDefault="00D253A2" w:rsidP="00957C12">
            <w:pPr>
              <w:tabs>
                <w:tab w:val="left" w:pos="993"/>
              </w:tabs>
              <w:jc w:val="both"/>
              <w:rPr>
                <w:sz w:val="24"/>
                <w:szCs w:val="24"/>
                <w:lang w:val="kk-KZ"/>
              </w:rPr>
            </w:pPr>
            <w:r w:rsidRPr="00445742">
              <w:rPr>
                <w:color w:val="000000"/>
                <w:sz w:val="24"/>
                <w:szCs w:val="24"/>
                <w:lang w:val="kk-KZ" w:eastAsia="en-US"/>
              </w:rPr>
              <w:t>Қазақ халқының салт-дәстүрлері.</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DA0DD4" w:rsidRPr="00445742" w:rsidRDefault="00DA0DD4" w:rsidP="00182FCC">
            <w:pPr>
              <w:pStyle w:val="2"/>
              <w:tabs>
                <w:tab w:val="num" w:pos="720"/>
              </w:tabs>
              <w:spacing w:after="0" w:line="240" w:lineRule="auto"/>
              <w:ind w:left="0"/>
              <w:jc w:val="center"/>
              <w:rPr>
                <w:color w:val="000000"/>
                <w:sz w:val="24"/>
                <w:szCs w:val="24"/>
                <w:lang w:eastAsia="en-US"/>
              </w:rPr>
            </w:pP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2</w:t>
            </w:r>
          </w:p>
        </w:tc>
        <w:tc>
          <w:tcPr>
            <w:tcW w:w="4393"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D253A2">
            <w:pPr>
              <w:jc w:val="both"/>
              <w:rPr>
                <w:sz w:val="24"/>
                <w:szCs w:val="24"/>
                <w:lang w:val="kk-KZ" w:eastAsia="en-US"/>
              </w:rPr>
            </w:pPr>
            <w:r w:rsidRPr="00445742">
              <w:rPr>
                <w:sz w:val="24"/>
                <w:szCs w:val="24"/>
                <w:lang w:val="kk-KZ" w:eastAsia="en-US"/>
              </w:rPr>
              <w:t xml:space="preserve">Қазақ зиялыларының негізгі идеялары. </w:t>
            </w:r>
          </w:p>
          <w:p w:rsidR="003E1DFB" w:rsidRPr="00445742" w:rsidRDefault="003E1DFB" w:rsidP="00957C12">
            <w:pPr>
              <w:jc w:val="both"/>
              <w:rPr>
                <w:sz w:val="24"/>
                <w:szCs w:val="24"/>
                <w:lang w:val="kk-KZ" w:eastAsia="en-US"/>
              </w:rPr>
            </w:pPr>
            <w:r w:rsidRPr="00445742">
              <w:rPr>
                <w:sz w:val="24"/>
                <w:szCs w:val="24"/>
                <w:lang w:val="kk-KZ" w:eastAsia="en-US"/>
              </w:rPr>
              <w:t>Ә. Бөкейханов, А. Байтұрсынов, М. Дулатов, Т. Рысқұлов.</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D253A2">
            <w:pPr>
              <w:pStyle w:val="af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
              <w:jc w:val="both"/>
              <w:rPr>
                <w:color w:val="000000"/>
                <w:sz w:val="24"/>
                <w:szCs w:val="24"/>
                <w:lang w:val="kk-KZ" w:eastAsia="en-US"/>
              </w:rPr>
            </w:pPr>
            <w:r w:rsidRPr="00445742">
              <w:rPr>
                <w:color w:val="000000"/>
                <w:sz w:val="24"/>
                <w:szCs w:val="24"/>
                <w:lang w:val="kk-KZ" w:eastAsia="en-US"/>
              </w:rPr>
              <w:t>ХХ ғасырдың кеңестік қазақ мәдениет қайраткерлері.</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c>
          <w:tcPr>
            <w:tcW w:w="4393"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957C12">
            <w:pPr>
              <w:widowControl w:val="0"/>
              <w:tabs>
                <w:tab w:val="left" w:pos="993"/>
              </w:tabs>
              <w:autoSpaceDE w:val="0"/>
              <w:autoSpaceDN w:val="0"/>
              <w:adjustRightInd w:val="0"/>
              <w:jc w:val="both"/>
              <w:textAlignment w:val="baseline"/>
              <w:outlineLvl w:val="0"/>
              <w:rPr>
                <w:sz w:val="24"/>
                <w:szCs w:val="24"/>
                <w:shd w:val="clear" w:color="auto" w:fill="FFFFFF"/>
                <w:lang w:val="kk-KZ"/>
              </w:rPr>
            </w:pPr>
            <w:r w:rsidRPr="00445742">
              <w:rPr>
                <w:sz w:val="24"/>
                <w:szCs w:val="24"/>
                <w:shd w:val="clear" w:color="auto" w:fill="FFFFFF"/>
                <w:lang w:val="kk-KZ"/>
              </w:rPr>
              <w:t>Қазақстандағы қазіргі бұқаралық мәдениет.</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957C12">
            <w:pPr>
              <w:widowControl w:val="0"/>
              <w:tabs>
                <w:tab w:val="left" w:pos="993"/>
              </w:tabs>
              <w:autoSpaceDE w:val="0"/>
              <w:autoSpaceDN w:val="0"/>
              <w:adjustRightInd w:val="0"/>
              <w:jc w:val="both"/>
              <w:textAlignment w:val="baseline"/>
              <w:outlineLvl w:val="0"/>
              <w:rPr>
                <w:sz w:val="24"/>
                <w:szCs w:val="24"/>
                <w:shd w:val="clear" w:color="auto" w:fill="FFFFFF"/>
                <w:lang w:val="kk-KZ"/>
              </w:rPr>
            </w:pPr>
            <w:r w:rsidRPr="00445742">
              <w:rPr>
                <w:sz w:val="24"/>
                <w:szCs w:val="24"/>
                <w:shd w:val="clear" w:color="auto" w:fill="FFFFFF"/>
                <w:lang w:val="kk-KZ"/>
              </w:rPr>
              <w:t xml:space="preserve">Жастар субкультурасы және рухани моральдық, эстетикалық және діни </w:t>
            </w:r>
            <w:r w:rsidRPr="00445742">
              <w:rPr>
                <w:sz w:val="24"/>
                <w:szCs w:val="24"/>
                <w:shd w:val="clear" w:color="auto" w:fill="FFFFFF"/>
                <w:lang w:val="kk-KZ"/>
              </w:rPr>
              <w:lastRenderedPageBreak/>
              <w:t>құндылықтардың мәселелері.</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lastRenderedPageBreak/>
              <w:t>6</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Қоғамдық сананы жаңғыртудың негізгі бағыттары: бәсекеге қабілеттілік, прагматизм, білімнің ашықтығы, білімнің культі.</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7</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1"/>
              <w:shd w:val="clear" w:color="auto" w:fill="FFFFFF"/>
              <w:jc w:val="both"/>
              <w:textAlignment w:val="baseline"/>
              <w:rPr>
                <w:b w:val="0"/>
                <w:color w:val="000000"/>
                <w:sz w:val="24"/>
                <w:szCs w:val="24"/>
                <w:lang w:val="kk-KZ" w:eastAsia="en-US"/>
              </w:rPr>
            </w:pPr>
            <w:r w:rsidRPr="00445742">
              <w:rPr>
                <w:b w:val="0"/>
                <w:color w:val="000000"/>
                <w:sz w:val="24"/>
                <w:szCs w:val="24"/>
                <w:lang w:val="kk-KZ" w:eastAsia="en-US"/>
              </w:rPr>
              <w:t>Жаһандану контекстіндегі білім беру мәселелері.</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p>
        </w:tc>
      </w:tr>
      <w:tr w:rsidR="003E1DFB" w:rsidRPr="00445742" w:rsidTr="00182FCC">
        <w:trPr>
          <w:trHeight w:val="301"/>
        </w:trPr>
        <w:tc>
          <w:tcPr>
            <w:tcW w:w="9495" w:type="dxa"/>
            <w:gridSpan w:val="4"/>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Студенттің өздік жұмысы (СӨЖ)</w:t>
            </w: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eastAsia="en-US"/>
              </w:rPr>
            </w:pPr>
            <w:r w:rsidRPr="00445742">
              <w:rPr>
                <w:color w:val="000000"/>
                <w:sz w:val="24"/>
                <w:szCs w:val="24"/>
                <w:lang w:eastAsia="en-US"/>
              </w:rPr>
              <w:t>1</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jc w:val="both"/>
              <w:rPr>
                <w:sz w:val="24"/>
                <w:szCs w:val="24"/>
                <w:lang w:val="kk-KZ" w:eastAsia="en-US"/>
              </w:rPr>
            </w:pPr>
            <w:r w:rsidRPr="00445742">
              <w:rPr>
                <w:sz w:val="24"/>
                <w:szCs w:val="24"/>
                <w:lang w:val="kk-KZ" w:eastAsia="en-US"/>
              </w:rPr>
              <w:t>«Түріктердің мәдени мұрасының еуропалық және ислам әлеміне әсері» тақырыбына салыстырмалы кесте әзірлеу»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eastAsia="en-US"/>
              </w:rPr>
            </w:pPr>
            <w:r w:rsidRPr="00445742">
              <w:rPr>
                <w:color w:val="000000"/>
                <w:sz w:val="24"/>
                <w:szCs w:val="24"/>
                <w:lang w:eastAsia="en-US"/>
              </w:rPr>
              <w:t>2</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jc w:val="both"/>
              <w:rPr>
                <w:sz w:val="24"/>
                <w:szCs w:val="24"/>
                <w:lang w:val="kk-KZ" w:eastAsia="en-US"/>
              </w:rPr>
            </w:pPr>
            <w:r w:rsidRPr="00445742">
              <w:rPr>
                <w:sz w:val="24"/>
                <w:szCs w:val="24"/>
                <w:lang w:val="kk-KZ" w:eastAsia="en-US"/>
              </w:rPr>
              <w:t>«Түріктердің мәдени мұрасының еуропалық және ислам әлеміне әсері» тақырыбына салыстырмалы кесте әзірлеу»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color w:val="000000"/>
                <w:sz w:val="24"/>
                <w:szCs w:val="24"/>
                <w:lang w:val="kk-KZ" w:eastAsia="en-US"/>
              </w:rPr>
            </w:pPr>
            <w:r w:rsidRPr="00445742">
              <w:rPr>
                <w:color w:val="000000"/>
                <w:sz w:val="24"/>
                <w:szCs w:val="24"/>
                <w:lang w:val="kk-KZ" w:eastAsia="en-US"/>
              </w:rPr>
              <w:t>«Түріктердің мәдени мұрасының еуропалық және ислам әлеміне әсері» тақырыбына салыстырмалы кесте әзірлеу»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4</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842C0F">
            <w:pPr>
              <w:pStyle w:val="2"/>
              <w:tabs>
                <w:tab w:val="num" w:pos="720"/>
              </w:tabs>
              <w:spacing w:line="240" w:lineRule="auto"/>
              <w:ind w:left="34"/>
              <w:jc w:val="both"/>
              <w:rPr>
                <w:color w:val="000000"/>
                <w:sz w:val="24"/>
                <w:szCs w:val="24"/>
                <w:lang w:val="kk-KZ" w:eastAsia="en-US"/>
              </w:rPr>
            </w:pPr>
            <w:r w:rsidRPr="00445742">
              <w:rPr>
                <w:color w:val="000000"/>
                <w:sz w:val="24"/>
                <w:szCs w:val="24"/>
                <w:lang w:val="kk-KZ" w:eastAsia="en-US"/>
              </w:rPr>
              <w:t>«XX – XXI ғасырлардағы Батыс Еуропаның жастар субкультурасы және оның қазақстандық жастардың құндылықтар жүйесіне әсері» тақырыбына презентация жасау.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5</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523BD4">
            <w:pPr>
              <w:pStyle w:val="2"/>
              <w:tabs>
                <w:tab w:val="num" w:pos="720"/>
              </w:tabs>
              <w:spacing w:line="240" w:lineRule="auto"/>
              <w:ind w:left="34"/>
              <w:jc w:val="both"/>
              <w:rPr>
                <w:color w:val="000000"/>
                <w:sz w:val="24"/>
                <w:szCs w:val="24"/>
                <w:lang w:val="kk-KZ" w:eastAsia="en-US"/>
              </w:rPr>
            </w:pPr>
            <w:r w:rsidRPr="00445742">
              <w:rPr>
                <w:color w:val="000000"/>
                <w:sz w:val="24"/>
                <w:szCs w:val="24"/>
                <w:lang w:val="kk-KZ" w:eastAsia="en-US"/>
              </w:rPr>
              <w:t>«Мәдени мұра бағдарламасы және оның маңызы» тақырыбы бойынша жобалық зерттеу.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6</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523BD4">
            <w:pPr>
              <w:pStyle w:val="2"/>
              <w:tabs>
                <w:tab w:val="num" w:pos="720"/>
              </w:tabs>
              <w:spacing w:line="240" w:lineRule="auto"/>
              <w:ind w:left="0"/>
              <w:jc w:val="both"/>
              <w:rPr>
                <w:b/>
                <w:color w:val="000000"/>
                <w:sz w:val="24"/>
                <w:szCs w:val="24"/>
                <w:lang w:val="kk-KZ" w:eastAsia="en-US"/>
              </w:rPr>
            </w:pPr>
            <w:r w:rsidRPr="00445742">
              <w:rPr>
                <w:b/>
                <w:color w:val="000000"/>
                <w:sz w:val="24"/>
                <w:szCs w:val="24"/>
                <w:lang w:val="kk-KZ" w:eastAsia="en-US"/>
              </w:rPr>
              <w:t>«Қ</w:t>
            </w:r>
            <w:r w:rsidRPr="00445742">
              <w:rPr>
                <w:color w:val="000000"/>
                <w:sz w:val="24"/>
                <w:szCs w:val="24"/>
                <w:lang w:val="kk-KZ" w:eastAsia="en-US"/>
              </w:rPr>
              <w:t>азақ мәдениетінде қазақ тілінің рөлі» тақырыбында Эссе жазу.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r>
      <w:tr w:rsidR="003E1DFB" w:rsidRPr="00445742" w:rsidTr="00182FCC">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7</w:t>
            </w: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523BD4">
            <w:pPr>
              <w:pStyle w:val="2"/>
              <w:tabs>
                <w:tab w:val="num" w:pos="720"/>
              </w:tabs>
              <w:spacing w:line="240" w:lineRule="auto"/>
              <w:ind w:left="34"/>
              <w:jc w:val="both"/>
              <w:rPr>
                <w:color w:val="000000"/>
                <w:sz w:val="24"/>
                <w:szCs w:val="24"/>
                <w:lang w:val="kk-KZ" w:eastAsia="en-US"/>
              </w:rPr>
            </w:pPr>
            <w:r w:rsidRPr="00445742">
              <w:rPr>
                <w:color w:val="000000"/>
                <w:sz w:val="24"/>
                <w:szCs w:val="24"/>
                <w:lang w:val="kk-KZ" w:eastAsia="en-US"/>
              </w:rPr>
              <w:t>Кейс форматындағы  «Медиа-мәдениеті және «Сандық Қазақстан» моделі: қазіргі заманғы болашақ» ахуалын талдау</w:t>
            </w:r>
          </w:p>
        </w:tc>
        <w:tc>
          <w:tcPr>
            <w:tcW w:w="3684" w:type="dxa"/>
            <w:gridSpan w:val="2"/>
            <w:tcBorders>
              <w:top w:val="single" w:sz="4" w:space="0" w:color="auto"/>
              <w:left w:val="single" w:sz="4" w:space="0" w:color="auto"/>
              <w:bottom w:val="single" w:sz="4" w:space="0" w:color="auto"/>
              <w:right w:val="single" w:sz="4" w:space="0" w:color="auto"/>
            </w:tcBorders>
            <w:vAlign w:val="center"/>
          </w:tcPr>
          <w:p w:rsidR="003E1DFB" w:rsidRPr="00445742" w:rsidRDefault="003E1DFB" w:rsidP="00182FCC">
            <w:pPr>
              <w:pStyle w:val="2"/>
              <w:tabs>
                <w:tab w:val="num" w:pos="720"/>
              </w:tabs>
              <w:spacing w:after="0" w:line="240" w:lineRule="auto"/>
              <w:ind w:left="0"/>
              <w:jc w:val="center"/>
              <w:rPr>
                <w:color w:val="000000"/>
                <w:sz w:val="24"/>
                <w:szCs w:val="24"/>
                <w:lang w:val="kk-KZ" w:eastAsia="en-US"/>
              </w:rPr>
            </w:pPr>
            <w:r w:rsidRPr="00445742">
              <w:rPr>
                <w:color w:val="000000"/>
                <w:sz w:val="24"/>
                <w:szCs w:val="24"/>
                <w:lang w:val="kk-KZ" w:eastAsia="en-US"/>
              </w:rPr>
              <w:t>3 бөлімін қараңыз</w:t>
            </w:r>
          </w:p>
        </w:tc>
      </w:tr>
      <w:tr w:rsidR="003E1DFB" w:rsidRPr="00445742" w:rsidTr="00E4558A">
        <w:trPr>
          <w:trHeight w:val="144"/>
        </w:trPr>
        <w:tc>
          <w:tcPr>
            <w:tcW w:w="1418"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color w:val="000000"/>
                <w:sz w:val="24"/>
                <w:szCs w:val="24"/>
                <w:lang w:val="kk-KZ" w:eastAsia="en-US"/>
              </w:rPr>
            </w:pP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b/>
                <w:color w:val="000000"/>
                <w:sz w:val="24"/>
                <w:szCs w:val="24"/>
                <w:lang w:val="kk-KZ" w:eastAsia="en-US"/>
              </w:rPr>
            </w:pPr>
            <w:r w:rsidRPr="00445742">
              <w:rPr>
                <w:b/>
                <w:color w:val="000000"/>
                <w:sz w:val="24"/>
                <w:szCs w:val="24"/>
                <w:lang w:val="kk-KZ" w:eastAsia="en-US"/>
              </w:rPr>
              <w:t>2 Модуль  бойынша жиыны</w:t>
            </w:r>
          </w:p>
          <w:p w:rsidR="003E1DFB" w:rsidRPr="00445742" w:rsidRDefault="003E1DFB" w:rsidP="00957C12">
            <w:pPr>
              <w:pStyle w:val="2"/>
              <w:tabs>
                <w:tab w:val="num" w:pos="720"/>
              </w:tabs>
              <w:spacing w:after="0" w:line="240" w:lineRule="auto"/>
              <w:ind w:left="0"/>
              <w:jc w:val="both"/>
              <w:rPr>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957C12">
            <w:pPr>
              <w:pStyle w:val="2"/>
              <w:tabs>
                <w:tab w:val="num" w:pos="720"/>
              </w:tabs>
              <w:spacing w:after="0" w:line="240" w:lineRule="auto"/>
              <w:ind w:left="0"/>
              <w:jc w:val="both"/>
              <w:rPr>
                <w:b/>
                <w:color w:val="000000"/>
                <w:sz w:val="24"/>
                <w:szCs w:val="24"/>
                <w:lang w:val="kk-KZ" w:eastAsia="en-US"/>
              </w:rPr>
            </w:pPr>
          </w:p>
        </w:tc>
      </w:tr>
      <w:tr w:rsidR="003E1DFB" w:rsidRPr="00445742" w:rsidTr="00182FCC">
        <w:trPr>
          <w:trHeight w:val="689"/>
        </w:trPr>
        <w:tc>
          <w:tcPr>
            <w:tcW w:w="1418"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color w:val="000000"/>
                <w:sz w:val="24"/>
                <w:szCs w:val="24"/>
                <w:lang w:val="kk-KZ" w:eastAsia="en-US"/>
              </w:rPr>
            </w:pPr>
          </w:p>
        </w:tc>
        <w:tc>
          <w:tcPr>
            <w:tcW w:w="4393"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b/>
                <w:color w:val="000000"/>
                <w:sz w:val="24"/>
                <w:szCs w:val="24"/>
                <w:lang w:val="kk-KZ" w:eastAsia="en-US"/>
              </w:rPr>
            </w:pPr>
            <w:r w:rsidRPr="00445742">
              <w:rPr>
                <w:b/>
                <w:color w:val="000000"/>
                <w:sz w:val="24"/>
                <w:szCs w:val="24"/>
                <w:lang w:val="kk-KZ" w:eastAsia="en-US"/>
              </w:rPr>
              <w:t>Пән  бойынша жиыны, ҚР кредиті</w:t>
            </w:r>
          </w:p>
          <w:p w:rsidR="003E1DFB" w:rsidRPr="00445742" w:rsidRDefault="003E1DFB" w:rsidP="00957C12">
            <w:pPr>
              <w:pStyle w:val="2"/>
              <w:tabs>
                <w:tab w:val="num" w:pos="720"/>
              </w:tabs>
              <w:spacing w:after="0" w:line="240" w:lineRule="auto"/>
              <w:ind w:left="0"/>
              <w:jc w:val="both"/>
              <w:rPr>
                <w:b/>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rsidR="003E1DFB" w:rsidRPr="00445742" w:rsidRDefault="003E1DFB" w:rsidP="00957C12">
            <w:pPr>
              <w:pStyle w:val="2"/>
              <w:tabs>
                <w:tab w:val="num" w:pos="720"/>
              </w:tabs>
              <w:spacing w:after="0" w:line="240" w:lineRule="auto"/>
              <w:ind w:left="0"/>
              <w:jc w:val="both"/>
              <w:rPr>
                <w:color w:val="000000"/>
                <w:sz w:val="24"/>
                <w:szCs w:val="24"/>
                <w:lang w:val="kk-KZ"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3E1DFB" w:rsidRPr="00445742" w:rsidRDefault="003E1DFB" w:rsidP="00182FCC">
            <w:pPr>
              <w:pStyle w:val="2"/>
              <w:tabs>
                <w:tab w:val="num" w:pos="720"/>
              </w:tabs>
              <w:spacing w:after="0" w:line="240" w:lineRule="auto"/>
              <w:ind w:left="0"/>
              <w:jc w:val="center"/>
              <w:rPr>
                <w:b/>
                <w:color w:val="000000"/>
                <w:sz w:val="24"/>
                <w:szCs w:val="24"/>
                <w:lang w:val="kk-KZ" w:eastAsia="en-US"/>
              </w:rPr>
            </w:pPr>
            <w:r w:rsidRPr="00445742">
              <w:rPr>
                <w:b/>
                <w:color w:val="000000"/>
                <w:sz w:val="24"/>
                <w:szCs w:val="24"/>
                <w:lang w:val="kk-KZ" w:eastAsia="en-US"/>
              </w:rPr>
              <w:t>3</w:t>
            </w:r>
          </w:p>
        </w:tc>
      </w:tr>
    </w:tbl>
    <w:p w:rsidR="00CB11E0" w:rsidRPr="00445742" w:rsidRDefault="00CB11E0" w:rsidP="00957C12">
      <w:pPr>
        <w:pStyle w:val="Style2"/>
        <w:widowControl/>
        <w:spacing w:line="240" w:lineRule="auto"/>
        <w:ind w:firstLine="567"/>
        <w:jc w:val="both"/>
        <w:rPr>
          <w:lang w:val="kk-KZ"/>
        </w:rPr>
      </w:pPr>
    </w:p>
    <w:p w:rsidR="00264C63" w:rsidRDefault="00264C63" w:rsidP="00957C12">
      <w:pPr>
        <w:ind w:firstLine="540"/>
        <w:jc w:val="both"/>
        <w:rPr>
          <w:b/>
          <w:sz w:val="24"/>
          <w:szCs w:val="24"/>
          <w:lang w:val="kk-KZ"/>
        </w:rPr>
      </w:pPr>
    </w:p>
    <w:p w:rsidR="00264C63" w:rsidRDefault="00264C63" w:rsidP="00957C12">
      <w:pPr>
        <w:ind w:firstLine="540"/>
        <w:jc w:val="both"/>
        <w:rPr>
          <w:b/>
          <w:sz w:val="24"/>
          <w:szCs w:val="24"/>
          <w:lang w:val="kk-KZ"/>
        </w:rPr>
      </w:pPr>
    </w:p>
    <w:p w:rsidR="00264C63" w:rsidRDefault="00264C63" w:rsidP="00957C12">
      <w:pPr>
        <w:ind w:firstLine="540"/>
        <w:jc w:val="both"/>
        <w:rPr>
          <w:b/>
          <w:sz w:val="24"/>
          <w:szCs w:val="24"/>
          <w:lang w:val="kk-KZ"/>
        </w:rPr>
      </w:pPr>
    </w:p>
    <w:p w:rsidR="00264C63" w:rsidRDefault="00264C63" w:rsidP="00957C12">
      <w:pPr>
        <w:ind w:firstLine="540"/>
        <w:jc w:val="both"/>
        <w:rPr>
          <w:b/>
          <w:sz w:val="24"/>
          <w:szCs w:val="24"/>
          <w:lang w:val="kk-KZ"/>
        </w:rPr>
      </w:pPr>
    </w:p>
    <w:p w:rsidR="00264C63" w:rsidRDefault="00264C63" w:rsidP="00957C12">
      <w:pPr>
        <w:ind w:firstLine="540"/>
        <w:jc w:val="both"/>
        <w:rPr>
          <w:b/>
          <w:sz w:val="24"/>
          <w:szCs w:val="24"/>
          <w:lang w:val="kk-KZ"/>
        </w:rPr>
      </w:pPr>
    </w:p>
    <w:p w:rsidR="00264C63" w:rsidRDefault="00264C63" w:rsidP="00957C12">
      <w:pPr>
        <w:ind w:firstLine="540"/>
        <w:jc w:val="both"/>
        <w:rPr>
          <w:b/>
          <w:sz w:val="24"/>
          <w:szCs w:val="24"/>
          <w:lang w:val="kk-KZ"/>
        </w:rPr>
      </w:pPr>
    </w:p>
    <w:p w:rsidR="00264C63" w:rsidRDefault="00264C63" w:rsidP="00957C12">
      <w:pPr>
        <w:ind w:firstLine="540"/>
        <w:jc w:val="both"/>
        <w:rPr>
          <w:b/>
          <w:sz w:val="24"/>
          <w:szCs w:val="24"/>
          <w:lang w:val="kk-KZ"/>
        </w:rPr>
      </w:pPr>
    </w:p>
    <w:p w:rsidR="00264C63" w:rsidRDefault="00264C63" w:rsidP="00957C12">
      <w:pPr>
        <w:ind w:firstLine="540"/>
        <w:jc w:val="both"/>
        <w:rPr>
          <w:b/>
          <w:sz w:val="24"/>
          <w:szCs w:val="24"/>
          <w:lang w:val="kk-KZ"/>
        </w:rPr>
      </w:pPr>
    </w:p>
    <w:p w:rsidR="00182FCC" w:rsidRDefault="00182FCC" w:rsidP="00957C12">
      <w:pPr>
        <w:ind w:firstLine="540"/>
        <w:jc w:val="both"/>
        <w:rPr>
          <w:b/>
          <w:sz w:val="24"/>
          <w:szCs w:val="24"/>
          <w:lang w:val="kk-KZ"/>
        </w:rPr>
      </w:pPr>
    </w:p>
    <w:p w:rsidR="00CB11E0" w:rsidRPr="00445742" w:rsidRDefault="00CB11E0" w:rsidP="00957C12">
      <w:pPr>
        <w:ind w:firstLine="540"/>
        <w:jc w:val="both"/>
        <w:rPr>
          <w:b/>
          <w:sz w:val="24"/>
          <w:szCs w:val="24"/>
          <w:lang w:val="kk-KZ"/>
        </w:rPr>
      </w:pPr>
      <w:r w:rsidRPr="00445742">
        <w:rPr>
          <w:b/>
          <w:sz w:val="24"/>
          <w:szCs w:val="24"/>
          <w:lang w:val="kk-KZ"/>
        </w:rPr>
        <w:t xml:space="preserve">2.2 Өздік жұмысқа (СОӨЖ, СӨЖ) арналған тапсырмалар </w:t>
      </w:r>
    </w:p>
    <w:p w:rsidR="00CB11E0" w:rsidRPr="00445742" w:rsidRDefault="00CB11E0" w:rsidP="00957C12">
      <w:pPr>
        <w:ind w:firstLine="540"/>
        <w:jc w:val="both"/>
        <w:rPr>
          <w:b/>
          <w:sz w:val="24"/>
          <w:szCs w:val="24"/>
          <w:lang w:val="kk-KZ"/>
        </w:rPr>
      </w:pPr>
    </w:p>
    <w:tbl>
      <w:tblPr>
        <w:tblpPr w:leftFromText="180" w:rightFromText="180" w:bottomFromText="200" w:vertAnchor="text" w:tblpX="-459"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32"/>
        <w:gridCol w:w="2721"/>
        <w:gridCol w:w="1143"/>
        <w:gridCol w:w="329"/>
        <w:gridCol w:w="1372"/>
        <w:gridCol w:w="283"/>
        <w:gridCol w:w="851"/>
      </w:tblGrid>
      <w:tr w:rsidR="00CB11E0" w:rsidRPr="00445742" w:rsidTr="00952CF3">
        <w:tc>
          <w:tcPr>
            <w:tcW w:w="3332"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2CF3">
            <w:pPr>
              <w:jc w:val="center"/>
              <w:rPr>
                <w:b/>
                <w:sz w:val="24"/>
                <w:szCs w:val="24"/>
                <w:lang w:val="kk-KZ" w:eastAsia="en-US"/>
              </w:rPr>
            </w:pPr>
            <w:r w:rsidRPr="00445742">
              <w:rPr>
                <w:b/>
                <w:sz w:val="24"/>
                <w:szCs w:val="24"/>
                <w:lang w:val="kk-KZ" w:eastAsia="en-US"/>
              </w:rPr>
              <w:t>Тақырыбы</w:t>
            </w:r>
          </w:p>
        </w:tc>
        <w:tc>
          <w:tcPr>
            <w:tcW w:w="2721" w:type="dxa"/>
            <w:tcBorders>
              <w:top w:val="single" w:sz="4" w:space="0" w:color="auto"/>
              <w:left w:val="single" w:sz="4" w:space="0" w:color="auto"/>
              <w:bottom w:val="single" w:sz="4" w:space="0" w:color="auto"/>
              <w:right w:val="single" w:sz="4" w:space="0" w:color="auto"/>
            </w:tcBorders>
          </w:tcPr>
          <w:p w:rsidR="00CB11E0" w:rsidRPr="00445742" w:rsidRDefault="00CB11E0" w:rsidP="00182FCC">
            <w:pPr>
              <w:jc w:val="both"/>
              <w:rPr>
                <w:b/>
                <w:sz w:val="24"/>
                <w:szCs w:val="24"/>
                <w:lang w:val="kk-KZ" w:eastAsia="en-US"/>
              </w:rPr>
            </w:pPr>
            <w:r w:rsidRPr="00445742">
              <w:rPr>
                <w:b/>
                <w:sz w:val="24"/>
                <w:szCs w:val="24"/>
                <w:lang w:val="kk-KZ" w:eastAsia="en-US"/>
              </w:rPr>
              <w:t>Тапсырманың мақсаты және мазмұны</w:t>
            </w:r>
          </w:p>
          <w:p w:rsidR="00CB11E0" w:rsidRPr="00445742" w:rsidRDefault="00CB11E0" w:rsidP="00182FCC">
            <w:pPr>
              <w:jc w:val="both"/>
              <w:rPr>
                <w:b/>
                <w:sz w:val="24"/>
                <w:szCs w:val="24"/>
                <w:lang w:val="kk-KZ" w:eastAsia="en-US"/>
              </w:rPr>
            </w:pPr>
          </w:p>
        </w:tc>
        <w:tc>
          <w:tcPr>
            <w:tcW w:w="1472" w:type="dxa"/>
            <w:gridSpan w:val="2"/>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2CF3">
            <w:pPr>
              <w:jc w:val="center"/>
              <w:rPr>
                <w:b/>
                <w:sz w:val="24"/>
                <w:szCs w:val="24"/>
                <w:lang w:val="kk-KZ" w:eastAsia="en-US"/>
              </w:rPr>
            </w:pPr>
            <w:r w:rsidRPr="00445742">
              <w:rPr>
                <w:b/>
                <w:sz w:val="24"/>
                <w:szCs w:val="24"/>
                <w:lang w:val="kk-KZ" w:eastAsia="en-US"/>
              </w:rPr>
              <w:t>Орындау ұзақтығы</w:t>
            </w:r>
          </w:p>
        </w:tc>
        <w:tc>
          <w:tcPr>
            <w:tcW w:w="1655" w:type="dxa"/>
            <w:gridSpan w:val="2"/>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2CF3">
            <w:pPr>
              <w:jc w:val="center"/>
              <w:rPr>
                <w:b/>
                <w:sz w:val="24"/>
                <w:szCs w:val="24"/>
                <w:lang w:val="kk-KZ" w:eastAsia="en-US"/>
              </w:rPr>
            </w:pPr>
            <w:r w:rsidRPr="00445742">
              <w:rPr>
                <w:b/>
                <w:sz w:val="24"/>
                <w:szCs w:val="24"/>
                <w:lang w:val="kk-KZ" w:eastAsia="en-US"/>
              </w:rPr>
              <w:t>Бақылау нысаны</w:t>
            </w:r>
          </w:p>
        </w:tc>
        <w:tc>
          <w:tcPr>
            <w:tcW w:w="851"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2CF3">
            <w:pPr>
              <w:jc w:val="center"/>
              <w:rPr>
                <w:b/>
                <w:sz w:val="24"/>
                <w:szCs w:val="24"/>
                <w:lang w:val="kk-KZ" w:eastAsia="en-US"/>
              </w:rPr>
            </w:pPr>
            <w:r w:rsidRPr="00445742">
              <w:rPr>
                <w:b/>
                <w:sz w:val="24"/>
                <w:szCs w:val="24"/>
                <w:lang w:val="kk-KZ" w:eastAsia="en-US"/>
              </w:rPr>
              <w:t>Тапсыру мерзімі</w:t>
            </w:r>
          </w:p>
        </w:tc>
      </w:tr>
      <w:tr w:rsidR="008C5012" w:rsidRPr="00445742" w:rsidTr="00952CF3">
        <w:tc>
          <w:tcPr>
            <w:tcW w:w="10031" w:type="dxa"/>
            <w:gridSpan w:val="7"/>
            <w:tcBorders>
              <w:top w:val="single" w:sz="4" w:space="0" w:color="auto"/>
              <w:left w:val="single" w:sz="4" w:space="0" w:color="auto"/>
              <w:bottom w:val="single" w:sz="4" w:space="0" w:color="auto"/>
              <w:right w:val="single" w:sz="4" w:space="0" w:color="auto"/>
            </w:tcBorders>
            <w:vAlign w:val="center"/>
          </w:tcPr>
          <w:p w:rsidR="008C5012" w:rsidRPr="00445742" w:rsidRDefault="008C5012" w:rsidP="00952CF3">
            <w:pPr>
              <w:pStyle w:val="af2"/>
              <w:numPr>
                <w:ilvl w:val="0"/>
                <w:numId w:val="3"/>
              </w:numPr>
              <w:jc w:val="center"/>
              <w:rPr>
                <w:b/>
                <w:sz w:val="24"/>
                <w:szCs w:val="24"/>
                <w:lang w:val="kk-KZ" w:eastAsia="en-US"/>
              </w:rPr>
            </w:pPr>
            <w:r w:rsidRPr="00445742">
              <w:rPr>
                <w:b/>
                <w:sz w:val="24"/>
                <w:szCs w:val="24"/>
                <w:lang w:val="kk-KZ" w:eastAsia="en-US"/>
              </w:rPr>
              <w:t>модуль  «Мәдениеттану»</w:t>
            </w:r>
          </w:p>
        </w:tc>
      </w:tr>
      <w:tr w:rsidR="008C5012"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8C5012" w:rsidRPr="00445742" w:rsidRDefault="003E1DFB" w:rsidP="00952CF3">
            <w:pPr>
              <w:pStyle w:val="af2"/>
              <w:numPr>
                <w:ilvl w:val="0"/>
                <w:numId w:val="5"/>
              </w:numPr>
              <w:rPr>
                <w:sz w:val="24"/>
                <w:szCs w:val="24"/>
                <w:lang w:val="kk-KZ" w:eastAsia="en-US"/>
              </w:rPr>
            </w:pPr>
            <w:r w:rsidRPr="00445742">
              <w:rPr>
                <w:sz w:val="24"/>
                <w:szCs w:val="24"/>
                <w:lang w:val="kk-KZ" w:eastAsia="en-US"/>
              </w:rPr>
              <w:t>Мәдениет морфологиясы</w:t>
            </w:r>
          </w:p>
        </w:tc>
        <w:tc>
          <w:tcPr>
            <w:tcW w:w="2721" w:type="dxa"/>
            <w:tcBorders>
              <w:top w:val="single" w:sz="4" w:space="0" w:color="auto"/>
              <w:left w:val="single" w:sz="4" w:space="0" w:color="auto"/>
              <w:bottom w:val="single" w:sz="4" w:space="0" w:color="auto"/>
              <w:right w:val="single" w:sz="4" w:space="0" w:color="auto"/>
            </w:tcBorders>
          </w:tcPr>
          <w:p w:rsidR="00FC44D8" w:rsidRPr="00445742" w:rsidRDefault="003E1DFB" w:rsidP="00182FCC">
            <w:pPr>
              <w:rPr>
                <w:sz w:val="24"/>
                <w:szCs w:val="24"/>
                <w:lang w:val="kk-KZ" w:eastAsia="en-US"/>
              </w:rPr>
            </w:pPr>
            <w:r w:rsidRPr="00445742">
              <w:rPr>
                <w:sz w:val="24"/>
                <w:szCs w:val="24"/>
                <w:lang w:val="kk-KZ" w:eastAsia="en-US"/>
              </w:rPr>
              <w:t>С. Хантингтон жұмысының материалдарындағы салыстырмалы кесте «Өркениеттер қақтығысы».</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2112E4" w:rsidP="00952CF3">
            <w:pPr>
              <w:jc w:val="center"/>
              <w:rPr>
                <w:sz w:val="24"/>
                <w:szCs w:val="24"/>
                <w:lang w:val="en-US" w:eastAsia="en-US"/>
              </w:rPr>
            </w:pPr>
            <w:r w:rsidRPr="00445742">
              <w:rPr>
                <w:sz w:val="24"/>
                <w:szCs w:val="24"/>
                <w:lang w:val="en-US" w:eastAsia="en-US"/>
              </w:rPr>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3E1DFB" w:rsidP="00952CF3">
            <w:pPr>
              <w:jc w:val="center"/>
              <w:rPr>
                <w:sz w:val="24"/>
                <w:szCs w:val="24"/>
                <w:lang w:val="kk-KZ" w:eastAsia="en-US"/>
              </w:rPr>
            </w:pPr>
            <w:r w:rsidRPr="00445742">
              <w:rPr>
                <w:sz w:val="24"/>
                <w:szCs w:val="24"/>
                <w:lang w:val="kk-KZ" w:eastAsia="en-US"/>
              </w:rPr>
              <w:t>Кестені тексеру</w:t>
            </w:r>
          </w:p>
        </w:tc>
        <w:tc>
          <w:tcPr>
            <w:tcW w:w="851" w:type="dxa"/>
            <w:tcBorders>
              <w:top w:val="single" w:sz="4" w:space="0" w:color="auto"/>
              <w:left w:val="single" w:sz="4" w:space="0" w:color="auto"/>
              <w:bottom w:val="single" w:sz="4" w:space="0" w:color="auto"/>
              <w:right w:val="single" w:sz="4" w:space="0" w:color="auto"/>
            </w:tcBorders>
            <w:vAlign w:val="center"/>
          </w:tcPr>
          <w:p w:rsidR="008C5012" w:rsidRPr="00445742" w:rsidRDefault="00264C63" w:rsidP="00952CF3">
            <w:pPr>
              <w:jc w:val="center"/>
              <w:rPr>
                <w:sz w:val="24"/>
                <w:szCs w:val="24"/>
                <w:lang w:val="kk-KZ" w:eastAsia="en-US"/>
              </w:rPr>
            </w:pPr>
            <w:r>
              <w:rPr>
                <w:sz w:val="24"/>
                <w:szCs w:val="24"/>
                <w:lang w:val="kk-KZ" w:eastAsia="en-US"/>
              </w:rPr>
              <w:t>1</w:t>
            </w:r>
            <w:r w:rsidR="003A7744" w:rsidRPr="00445742">
              <w:rPr>
                <w:sz w:val="24"/>
                <w:szCs w:val="24"/>
                <w:lang w:val="kk-KZ" w:eastAsia="en-US"/>
              </w:rPr>
              <w:t xml:space="preserve"> </w:t>
            </w:r>
            <w:r w:rsidRPr="00264C63">
              <w:rPr>
                <w:sz w:val="24"/>
                <w:szCs w:val="24"/>
                <w:lang w:val="kk-KZ" w:eastAsia="en-US"/>
              </w:rPr>
              <w:t xml:space="preserve"> апта</w:t>
            </w:r>
          </w:p>
        </w:tc>
      </w:tr>
      <w:tr w:rsidR="008C5012"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8C5012" w:rsidRPr="00952CF3" w:rsidRDefault="003E1DFB" w:rsidP="00952CF3">
            <w:pPr>
              <w:pStyle w:val="af2"/>
              <w:numPr>
                <w:ilvl w:val="0"/>
                <w:numId w:val="5"/>
              </w:numPr>
              <w:jc w:val="both"/>
              <w:rPr>
                <w:sz w:val="24"/>
                <w:szCs w:val="24"/>
                <w:lang w:val="kk-KZ" w:eastAsia="en-US"/>
              </w:rPr>
            </w:pPr>
            <w:r w:rsidRPr="00952CF3">
              <w:rPr>
                <w:sz w:val="24"/>
                <w:szCs w:val="24"/>
                <w:lang w:val="kk-KZ" w:eastAsia="en-US"/>
              </w:rPr>
              <w:t>Мәдениет тілі</w:t>
            </w:r>
          </w:p>
        </w:tc>
        <w:tc>
          <w:tcPr>
            <w:tcW w:w="2721" w:type="dxa"/>
            <w:tcBorders>
              <w:top w:val="single" w:sz="4" w:space="0" w:color="auto"/>
              <w:left w:val="single" w:sz="4" w:space="0" w:color="auto"/>
              <w:bottom w:val="single" w:sz="4" w:space="0" w:color="auto"/>
              <w:right w:val="single" w:sz="4" w:space="0" w:color="auto"/>
            </w:tcBorders>
          </w:tcPr>
          <w:p w:rsidR="008C5012" w:rsidRPr="00445742" w:rsidRDefault="003E1DFB" w:rsidP="00182FCC">
            <w:pPr>
              <w:rPr>
                <w:sz w:val="24"/>
                <w:szCs w:val="24"/>
                <w:lang w:val="kk-KZ" w:eastAsia="en-US"/>
              </w:rPr>
            </w:pPr>
            <w:r w:rsidRPr="00445742">
              <w:rPr>
                <w:sz w:val="24"/>
                <w:szCs w:val="24"/>
                <w:lang w:val="kk-KZ" w:eastAsia="en-US"/>
              </w:rPr>
              <w:t>«Мәдениет нышан-дары, олардың мәдени коммуни-кациядағы рөлі мен маңызы» тақырыбы бойынша жобалық зерттеу.</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2112E4" w:rsidP="00952CF3">
            <w:pPr>
              <w:jc w:val="center"/>
              <w:rPr>
                <w:sz w:val="24"/>
                <w:szCs w:val="24"/>
                <w:lang w:val="en-US" w:eastAsia="en-US"/>
              </w:rPr>
            </w:pPr>
            <w:r w:rsidRPr="00445742">
              <w:rPr>
                <w:sz w:val="24"/>
                <w:szCs w:val="24"/>
                <w:lang w:val="en-US" w:eastAsia="en-US"/>
              </w:rPr>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586EFF" w:rsidP="00952CF3">
            <w:pPr>
              <w:jc w:val="center"/>
              <w:rPr>
                <w:sz w:val="24"/>
                <w:szCs w:val="24"/>
                <w:lang w:val="kk-KZ" w:eastAsia="en-US"/>
              </w:rPr>
            </w:pPr>
            <w:r w:rsidRPr="00445742">
              <w:rPr>
                <w:sz w:val="24"/>
                <w:szCs w:val="24"/>
                <w:lang w:val="kk-KZ" w:eastAsia="en-US"/>
              </w:rPr>
              <w:t>Тапсырманы тексеру</w:t>
            </w:r>
          </w:p>
        </w:tc>
        <w:tc>
          <w:tcPr>
            <w:tcW w:w="851" w:type="dxa"/>
            <w:tcBorders>
              <w:top w:val="single" w:sz="4" w:space="0" w:color="auto"/>
              <w:left w:val="single" w:sz="4" w:space="0" w:color="auto"/>
              <w:bottom w:val="single" w:sz="4" w:space="0" w:color="auto"/>
              <w:right w:val="single" w:sz="4" w:space="0" w:color="auto"/>
            </w:tcBorders>
            <w:vAlign w:val="center"/>
          </w:tcPr>
          <w:p w:rsidR="008C5012" w:rsidRPr="00445742" w:rsidRDefault="00264C63" w:rsidP="00952CF3">
            <w:pPr>
              <w:jc w:val="center"/>
              <w:rPr>
                <w:sz w:val="24"/>
                <w:szCs w:val="24"/>
                <w:lang w:val="kk-KZ" w:eastAsia="en-US"/>
              </w:rPr>
            </w:pPr>
            <w:r>
              <w:rPr>
                <w:sz w:val="24"/>
                <w:szCs w:val="24"/>
                <w:lang w:val="kk-KZ" w:eastAsia="en-US"/>
              </w:rPr>
              <w:t>2</w:t>
            </w:r>
            <w:r w:rsidR="00EE60B0" w:rsidRPr="00445742">
              <w:rPr>
                <w:sz w:val="24"/>
                <w:szCs w:val="24"/>
                <w:lang w:val="kk-KZ" w:eastAsia="en-US"/>
              </w:rPr>
              <w:t xml:space="preserve"> </w:t>
            </w:r>
            <w:r w:rsidRPr="00264C63">
              <w:rPr>
                <w:sz w:val="24"/>
                <w:szCs w:val="24"/>
                <w:lang w:val="kk-KZ" w:eastAsia="en-US"/>
              </w:rPr>
              <w:t xml:space="preserve"> апта</w:t>
            </w:r>
          </w:p>
        </w:tc>
      </w:tr>
      <w:tr w:rsidR="008C5012"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8C5012" w:rsidRPr="00445742" w:rsidRDefault="003E1DFB" w:rsidP="00952CF3">
            <w:pPr>
              <w:pStyle w:val="af2"/>
              <w:numPr>
                <w:ilvl w:val="0"/>
                <w:numId w:val="5"/>
              </w:numPr>
              <w:rPr>
                <w:sz w:val="24"/>
                <w:szCs w:val="24"/>
                <w:lang w:val="kk-KZ" w:eastAsia="en-US"/>
              </w:rPr>
            </w:pPr>
            <w:r w:rsidRPr="00445742">
              <w:rPr>
                <w:sz w:val="24"/>
                <w:szCs w:val="24"/>
                <w:lang w:val="kk-KZ" w:eastAsia="en-US"/>
              </w:rPr>
              <w:t>Мәдениет семиотикасы</w:t>
            </w:r>
          </w:p>
        </w:tc>
        <w:tc>
          <w:tcPr>
            <w:tcW w:w="2721" w:type="dxa"/>
            <w:tcBorders>
              <w:top w:val="single" w:sz="4" w:space="0" w:color="auto"/>
              <w:left w:val="single" w:sz="4" w:space="0" w:color="auto"/>
              <w:bottom w:val="single" w:sz="4" w:space="0" w:color="auto"/>
              <w:right w:val="single" w:sz="4" w:space="0" w:color="auto"/>
            </w:tcBorders>
          </w:tcPr>
          <w:p w:rsidR="008C5012" w:rsidRPr="00445742" w:rsidRDefault="00E044A6" w:rsidP="00182FCC">
            <w:pPr>
              <w:rPr>
                <w:sz w:val="24"/>
                <w:szCs w:val="24"/>
                <w:lang w:val="kk-KZ" w:eastAsia="en-US"/>
              </w:rPr>
            </w:pPr>
            <w:r w:rsidRPr="00445742">
              <w:rPr>
                <w:sz w:val="24"/>
                <w:szCs w:val="24"/>
                <w:lang w:val="kk-KZ" w:eastAsia="en-US"/>
              </w:rPr>
              <w:t>«Мәдениет нышан-дары, олардың мәдени коммуни-кациядағы рөлі мен маңызы» тақырыбы бойынша жобалық зерттеу.</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2112E4" w:rsidP="00952CF3">
            <w:pPr>
              <w:jc w:val="center"/>
              <w:rPr>
                <w:sz w:val="24"/>
                <w:szCs w:val="24"/>
                <w:lang w:val="en-US" w:eastAsia="en-US"/>
              </w:rPr>
            </w:pPr>
            <w:r w:rsidRPr="00445742">
              <w:rPr>
                <w:sz w:val="24"/>
                <w:szCs w:val="24"/>
                <w:lang w:val="en-US" w:eastAsia="en-US"/>
              </w:rPr>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586EFF" w:rsidP="00952CF3">
            <w:pPr>
              <w:jc w:val="center"/>
              <w:rPr>
                <w:sz w:val="24"/>
                <w:szCs w:val="24"/>
                <w:lang w:val="kk-KZ" w:eastAsia="en-US"/>
              </w:rPr>
            </w:pPr>
            <w:r w:rsidRPr="00445742">
              <w:rPr>
                <w:sz w:val="24"/>
                <w:szCs w:val="24"/>
                <w:lang w:val="kk-KZ" w:eastAsia="en-US"/>
              </w:rPr>
              <w:t>Тапсырманы тексеру</w:t>
            </w:r>
          </w:p>
        </w:tc>
        <w:tc>
          <w:tcPr>
            <w:tcW w:w="851" w:type="dxa"/>
            <w:tcBorders>
              <w:top w:val="single" w:sz="4" w:space="0" w:color="auto"/>
              <w:left w:val="single" w:sz="4" w:space="0" w:color="auto"/>
              <w:bottom w:val="single" w:sz="4" w:space="0" w:color="auto"/>
              <w:right w:val="single" w:sz="4" w:space="0" w:color="auto"/>
            </w:tcBorders>
            <w:vAlign w:val="center"/>
          </w:tcPr>
          <w:p w:rsidR="008C5012" w:rsidRPr="00445742" w:rsidRDefault="00264C63" w:rsidP="00952CF3">
            <w:pPr>
              <w:jc w:val="center"/>
              <w:rPr>
                <w:sz w:val="24"/>
                <w:szCs w:val="24"/>
                <w:lang w:val="kk-KZ" w:eastAsia="en-US"/>
              </w:rPr>
            </w:pPr>
            <w:r>
              <w:rPr>
                <w:sz w:val="24"/>
                <w:szCs w:val="24"/>
                <w:lang w:val="kk-KZ" w:eastAsia="en-US"/>
              </w:rPr>
              <w:t>3</w:t>
            </w:r>
            <w:r w:rsidRPr="00264C63">
              <w:rPr>
                <w:sz w:val="24"/>
                <w:szCs w:val="24"/>
                <w:lang w:val="kk-KZ" w:eastAsia="en-US"/>
              </w:rPr>
              <w:t xml:space="preserve"> апта</w:t>
            </w:r>
          </w:p>
        </w:tc>
      </w:tr>
      <w:tr w:rsidR="008C5012"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8C5012" w:rsidRPr="00952CF3" w:rsidRDefault="003E1DFB" w:rsidP="00952CF3">
            <w:pPr>
              <w:pStyle w:val="af2"/>
              <w:numPr>
                <w:ilvl w:val="0"/>
                <w:numId w:val="5"/>
              </w:numPr>
              <w:rPr>
                <w:sz w:val="24"/>
                <w:szCs w:val="24"/>
                <w:lang w:val="kk-KZ" w:eastAsia="en-US"/>
              </w:rPr>
            </w:pPr>
            <w:r w:rsidRPr="00952CF3">
              <w:rPr>
                <w:sz w:val="24"/>
                <w:szCs w:val="24"/>
                <w:lang w:val="kk-KZ" w:eastAsia="en-US"/>
              </w:rPr>
              <w:t>Мәдениет анатомиясы</w:t>
            </w:r>
          </w:p>
        </w:tc>
        <w:tc>
          <w:tcPr>
            <w:tcW w:w="2721" w:type="dxa"/>
            <w:tcBorders>
              <w:top w:val="single" w:sz="4" w:space="0" w:color="auto"/>
              <w:left w:val="single" w:sz="4" w:space="0" w:color="auto"/>
              <w:bottom w:val="single" w:sz="4" w:space="0" w:color="auto"/>
              <w:right w:val="single" w:sz="4" w:space="0" w:color="auto"/>
            </w:tcBorders>
          </w:tcPr>
          <w:p w:rsidR="009A33A4" w:rsidRPr="00445742" w:rsidRDefault="00E044A6" w:rsidP="00182FCC">
            <w:pPr>
              <w:rPr>
                <w:sz w:val="24"/>
                <w:szCs w:val="24"/>
                <w:lang w:val="kk-KZ" w:eastAsia="en-US"/>
              </w:rPr>
            </w:pPr>
            <w:r w:rsidRPr="00445742">
              <w:rPr>
                <w:sz w:val="24"/>
                <w:szCs w:val="24"/>
                <w:lang w:val="kk-KZ" w:eastAsia="en-US"/>
              </w:rPr>
              <w:t>«Көшпенділерінің мәдениеті қазақ халқының мәдени мұрасының маңызды құрамдас бөлігі ретінде» талдау эссе орындау.</w:t>
            </w:r>
          </w:p>
          <w:p w:rsidR="008C5012" w:rsidRPr="00445742" w:rsidRDefault="008C5012" w:rsidP="00182FCC">
            <w:pPr>
              <w:rPr>
                <w:sz w:val="24"/>
                <w:szCs w:val="24"/>
                <w:lang w:val="kk-KZ" w:eastAsia="en-US"/>
              </w:rPr>
            </w:pP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2112E4" w:rsidP="00952CF3">
            <w:pPr>
              <w:jc w:val="center"/>
              <w:rPr>
                <w:sz w:val="24"/>
                <w:szCs w:val="24"/>
                <w:lang w:val="en-US" w:eastAsia="en-US"/>
              </w:rPr>
            </w:pPr>
            <w:r w:rsidRPr="00445742">
              <w:rPr>
                <w:sz w:val="24"/>
                <w:szCs w:val="24"/>
                <w:lang w:val="en-US" w:eastAsia="en-US"/>
              </w:rPr>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9A33A4" w:rsidP="00952CF3">
            <w:pPr>
              <w:jc w:val="center"/>
              <w:rPr>
                <w:sz w:val="24"/>
                <w:szCs w:val="24"/>
                <w:lang w:val="kk-KZ" w:eastAsia="en-US"/>
              </w:rPr>
            </w:pPr>
            <w:r w:rsidRPr="00445742">
              <w:rPr>
                <w:sz w:val="24"/>
                <w:szCs w:val="24"/>
                <w:lang w:val="kk-KZ" w:eastAsia="en-US"/>
              </w:rPr>
              <w:t>Тапсырманы тексеру</w:t>
            </w:r>
          </w:p>
        </w:tc>
        <w:tc>
          <w:tcPr>
            <w:tcW w:w="851" w:type="dxa"/>
            <w:tcBorders>
              <w:top w:val="single" w:sz="4" w:space="0" w:color="auto"/>
              <w:left w:val="single" w:sz="4" w:space="0" w:color="auto"/>
              <w:bottom w:val="single" w:sz="4" w:space="0" w:color="auto"/>
              <w:right w:val="single" w:sz="4" w:space="0" w:color="auto"/>
            </w:tcBorders>
            <w:vAlign w:val="center"/>
          </w:tcPr>
          <w:p w:rsidR="008C5012" w:rsidRPr="00445742" w:rsidRDefault="007232C0" w:rsidP="00952CF3">
            <w:pPr>
              <w:jc w:val="center"/>
              <w:rPr>
                <w:sz w:val="24"/>
                <w:szCs w:val="24"/>
                <w:lang w:val="kk-KZ" w:eastAsia="en-US"/>
              </w:rPr>
            </w:pPr>
            <w:r w:rsidRPr="00445742">
              <w:rPr>
                <w:sz w:val="24"/>
                <w:szCs w:val="24"/>
                <w:lang w:val="kk-KZ" w:eastAsia="en-US"/>
              </w:rPr>
              <w:t>4</w:t>
            </w:r>
            <w:r w:rsidR="00264C63" w:rsidRPr="00264C63">
              <w:rPr>
                <w:sz w:val="24"/>
                <w:szCs w:val="24"/>
                <w:lang w:val="kk-KZ" w:eastAsia="en-US"/>
              </w:rPr>
              <w:t xml:space="preserve"> апта</w:t>
            </w:r>
          </w:p>
        </w:tc>
      </w:tr>
      <w:tr w:rsidR="008C5012"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8C5012" w:rsidRPr="00952CF3" w:rsidRDefault="00E044A6" w:rsidP="00952CF3">
            <w:pPr>
              <w:pStyle w:val="af2"/>
              <w:numPr>
                <w:ilvl w:val="0"/>
                <w:numId w:val="5"/>
              </w:numPr>
              <w:rPr>
                <w:sz w:val="24"/>
                <w:szCs w:val="24"/>
                <w:lang w:val="kk-KZ" w:eastAsia="en-US"/>
              </w:rPr>
            </w:pPr>
            <w:r w:rsidRPr="00952CF3">
              <w:rPr>
                <w:sz w:val="24"/>
                <w:szCs w:val="24"/>
                <w:lang w:val="kk-KZ" w:eastAsia="en-US"/>
              </w:rPr>
              <w:t>Қазақстан көшпенділерінің мәдениеті</w:t>
            </w:r>
          </w:p>
        </w:tc>
        <w:tc>
          <w:tcPr>
            <w:tcW w:w="2721" w:type="dxa"/>
            <w:tcBorders>
              <w:top w:val="single" w:sz="4" w:space="0" w:color="auto"/>
              <w:left w:val="single" w:sz="4" w:space="0" w:color="auto"/>
              <w:bottom w:val="single" w:sz="4" w:space="0" w:color="auto"/>
              <w:right w:val="single" w:sz="4" w:space="0" w:color="auto"/>
            </w:tcBorders>
          </w:tcPr>
          <w:p w:rsidR="008C5012" w:rsidRPr="00445742" w:rsidRDefault="00E044A6" w:rsidP="00182FCC">
            <w:pPr>
              <w:rPr>
                <w:sz w:val="24"/>
                <w:szCs w:val="24"/>
                <w:lang w:val="kk-KZ" w:eastAsia="en-US"/>
              </w:rPr>
            </w:pPr>
            <w:r w:rsidRPr="00445742">
              <w:rPr>
                <w:sz w:val="24"/>
                <w:szCs w:val="24"/>
                <w:lang w:val="kk-KZ" w:eastAsia="en-US"/>
              </w:rPr>
              <w:t>«Көшпенділерінің мәдениеті қазақ халқының мәдени мұрасының маңызды құрамдас бөлігі ретінде» талдау эссе орындау.</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2112E4" w:rsidP="00952CF3">
            <w:pPr>
              <w:jc w:val="center"/>
              <w:rPr>
                <w:sz w:val="24"/>
                <w:szCs w:val="24"/>
                <w:lang w:val="en-US" w:eastAsia="en-US"/>
              </w:rPr>
            </w:pPr>
            <w:r w:rsidRPr="00445742">
              <w:rPr>
                <w:sz w:val="24"/>
                <w:szCs w:val="24"/>
                <w:lang w:val="en-US" w:eastAsia="en-US"/>
              </w:rPr>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586EFF" w:rsidP="00952CF3">
            <w:pPr>
              <w:jc w:val="center"/>
              <w:rPr>
                <w:sz w:val="24"/>
                <w:szCs w:val="24"/>
                <w:lang w:val="kk-KZ" w:eastAsia="en-US"/>
              </w:rPr>
            </w:pPr>
            <w:r w:rsidRPr="00445742">
              <w:rPr>
                <w:sz w:val="24"/>
                <w:szCs w:val="24"/>
                <w:lang w:val="kk-KZ" w:eastAsia="en-US"/>
              </w:rPr>
              <w:t>эссе ауызша қорғау</w:t>
            </w:r>
          </w:p>
        </w:tc>
        <w:tc>
          <w:tcPr>
            <w:tcW w:w="851" w:type="dxa"/>
            <w:tcBorders>
              <w:top w:val="single" w:sz="4" w:space="0" w:color="auto"/>
              <w:left w:val="single" w:sz="4" w:space="0" w:color="auto"/>
              <w:bottom w:val="single" w:sz="4" w:space="0" w:color="auto"/>
              <w:right w:val="single" w:sz="4" w:space="0" w:color="auto"/>
            </w:tcBorders>
            <w:vAlign w:val="center"/>
          </w:tcPr>
          <w:p w:rsidR="008C5012" w:rsidRPr="00445742" w:rsidRDefault="007232C0" w:rsidP="00952CF3">
            <w:pPr>
              <w:jc w:val="center"/>
              <w:rPr>
                <w:sz w:val="24"/>
                <w:szCs w:val="24"/>
                <w:lang w:val="kk-KZ" w:eastAsia="en-US"/>
              </w:rPr>
            </w:pPr>
            <w:r w:rsidRPr="00445742">
              <w:rPr>
                <w:sz w:val="24"/>
                <w:szCs w:val="24"/>
                <w:lang w:val="kk-KZ" w:eastAsia="en-US"/>
              </w:rPr>
              <w:t>5</w:t>
            </w:r>
            <w:r w:rsidR="00264C63" w:rsidRPr="00264C63">
              <w:rPr>
                <w:sz w:val="24"/>
                <w:szCs w:val="24"/>
                <w:lang w:val="kk-KZ" w:eastAsia="en-US"/>
              </w:rPr>
              <w:t xml:space="preserve"> апта</w:t>
            </w:r>
          </w:p>
        </w:tc>
      </w:tr>
      <w:tr w:rsidR="008C5012"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8C5012" w:rsidRPr="00952CF3" w:rsidRDefault="00E044A6" w:rsidP="00952CF3">
            <w:pPr>
              <w:pStyle w:val="af2"/>
              <w:numPr>
                <w:ilvl w:val="0"/>
                <w:numId w:val="5"/>
              </w:numPr>
              <w:rPr>
                <w:sz w:val="24"/>
                <w:szCs w:val="24"/>
                <w:lang w:val="kk-KZ" w:eastAsia="en-US"/>
              </w:rPr>
            </w:pPr>
            <w:r w:rsidRPr="00952CF3">
              <w:rPr>
                <w:sz w:val="24"/>
                <w:szCs w:val="24"/>
                <w:lang w:val="kk-KZ" w:eastAsia="en-US"/>
              </w:rPr>
              <w:t>Арғытүркілердің мәдени мұрасы</w:t>
            </w:r>
          </w:p>
        </w:tc>
        <w:tc>
          <w:tcPr>
            <w:tcW w:w="2721" w:type="dxa"/>
            <w:tcBorders>
              <w:top w:val="single" w:sz="4" w:space="0" w:color="auto"/>
              <w:left w:val="single" w:sz="4" w:space="0" w:color="auto"/>
              <w:bottom w:val="single" w:sz="4" w:space="0" w:color="auto"/>
              <w:right w:val="single" w:sz="4" w:space="0" w:color="auto"/>
            </w:tcBorders>
          </w:tcPr>
          <w:p w:rsidR="008C5012" w:rsidRPr="00445742" w:rsidRDefault="00E044A6" w:rsidP="00182FCC">
            <w:pPr>
              <w:rPr>
                <w:sz w:val="24"/>
                <w:szCs w:val="24"/>
                <w:lang w:val="kk-KZ" w:eastAsia="en-US"/>
              </w:rPr>
            </w:pPr>
            <w:r w:rsidRPr="00445742">
              <w:rPr>
                <w:sz w:val="24"/>
                <w:szCs w:val="24"/>
                <w:lang w:val="kk-KZ" w:eastAsia="en-US"/>
              </w:rPr>
              <w:t>«Ұлы Жібек жолы халықтарының мәдениаралық қарым-қатынастағы Қазақстан түріктері» реферат орындау.</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2112E4" w:rsidP="00952CF3">
            <w:pPr>
              <w:jc w:val="center"/>
              <w:rPr>
                <w:sz w:val="24"/>
                <w:szCs w:val="24"/>
                <w:lang w:val="en-US" w:eastAsia="en-US"/>
              </w:rPr>
            </w:pPr>
            <w:r w:rsidRPr="00445742">
              <w:rPr>
                <w:sz w:val="24"/>
                <w:szCs w:val="24"/>
                <w:lang w:val="en-US" w:eastAsia="en-US"/>
              </w:rPr>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586EFF" w:rsidP="00952CF3">
            <w:pPr>
              <w:jc w:val="center"/>
              <w:rPr>
                <w:sz w:val="24"/>
                <w:szCs w:val="24"/>
                <w:lang w:val="kk-KZ" w:eastAsia="en-US"/>
              </w:rPr>
            </w:pPr>
            <w:r w:rsidRPr="00445742">
              <w:rPr>
                <w:sz w:val="24"/>
                <w:szCs w:val="24"/>
                <w:lang w:val="kk-KZ" w:eastAsia="en-US"/>
              </w:rPr>
              <w:t>Рефератты</w:t>
            </w:r>
            <w:r w:rsidR="00601C2C" w:rsidRPr="00445742">
              <w:rPr>
                <w:sz w:val="24"/>
                <w:szCs w:val="24"/>
                <w:lang w:val="kk-KZ" w:eastAsia="en-US"/>
              </w:rPr>
              <w:t xml:space="preserve"> тексеру</w:t>
            </w:r>
          </w:p>
        </w:tc>
        <w:tc>
          <w:tcPr>
            <w:tcW w:w="851" w:type="dxa"/>
            <w:tcBorders>
              <w:top w:val="single" w:sz="4" w:space="0" w:color="auto"/>
              <w:left w:val="single" w:sz="4" w:space="0" w:color="auto"/>
              <w:bottom w:val="single" w:sz="4" w:space="0" w:color="auto"/>
              <w:right w:val="single" w:sz="4" w:space="0" w:color="auto"/>
            </w:tcBorders>
            <w:vAlign w:val="center"/>
          </w:tcPr>
          <w:p w:rsidR="008C5012" w:rsidRPr="00445742" w:rsidRDefault="00601C2C" w:rsidP="00952CF3">
            <w:pPr>
              <w:jc w:val="center"/>
              <w:rPr>
                <w:sz w:val="24"/>
                <w:szCs w:val="24"/>
                <w:lang w:val="kk-KZ" w:eastAsia="en-US"/>
              </w:rPr>
            </w:pPr>
            <w:r w:rsidRPr="00445742">
              <w:rPr>
                <w:sz w:val="24"/>
                <w:szCs w:val="24"/>
                <w:lang w:val="kk-KZ" w:eastAsia="en-US"/>
              </w:rPr>
              <w:t>6</w:t>
            </w:r>
            <w:r w:rsidR="00264C63" w:rsidRPr="00264C63">
              <w:rPr>
                <w:sz w:val="24"/>
                <w:szCs w:val="24"/>
                <w:lang w:val="kk-KZ" w:eastAsia="en-US"/>
              </w:rPr>
              <w:t xml:space="preserve"> апта</w:t>
            </w:r>
          </w:p>
        </w:tc>
      </w:tr>
      <w:tr w:rsidR="008C5012"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8C5012" w:rsidRPr="00952CF3" w:rsidRDefault="00586EFF" w:rsidP="00952CF3">
            <w:pPr>
              <w:pStyle w:val="af2"/>
              <w:numPr>
                <w:ilvl w:val="0"/>
                <w:numId w:val="5"/>
              </w:numPr>
              <w:rPr>
                <w:sz w:val="24"/>
                <w:szCs w:val="24"/>
                <w:lang w:val="kk-KZ" w:eastAsia="en-US"/>
              </w:rPr>
            </w:pPr>
            <w:r w:rsidRPr="00952CF3">
              <w:rPr>
                <w:sz w:val="24"/>
                <w:szCs w:val="24"/>
                <w:lang w:val="kk-KZ" w:eastAsia="en-US"/>
              </w:rPr>
              <w:t xml:space="preserve">Орта Азияның </w:t>
            </w:r>
            <w:r w:rsidRPr="00952CF3">
              <w:rPr>
                <w:sz w:val="24"/>
                <w:szCs w:val="24"/>
                <w:lang w:val="kk-KZ" w:eastAsia="en-US"/>
              </w:rPr>
              <w:lastRenderedPageBreak/>
              <w:t>ортағасырлық мәдениеті</w:t>
            </w:r>
          </w:p>
        </w:tc>
        <w:tc>
          <w:tcPr>
            <w:tcW w:w="2721" w:type="dxa"/>
            <w:tcBorders>
              <w:top w:val="single" w:sz="4" w:space="0" w:color="auto"/>
              <w:left w:val="single" w:sz="4" w:space="0" w:color="auto"/>
              <w:bottom w:val="single" w:sz="4" w:space="0" w:color="auto"/>
              <w:right w:val="single" w:sz="4" w:space="0" w:color="auto"/>
            </w:tcBorders>
          </w:tcPr>
          <w:p w:rsidR="008C5012" w:rsidRPr="00445742" w:rsidRDefault="00586EFF" w:rsidP="00182FCC">
            <w:pPr>
              <w:rPr>
                <w:sz w:val="24"/>
                <w:szCs w:val="24"/>
                <w:lang w:val="kk-KZ" w:eastAsia="en-US"/>
              </w:rPr>
            </w:pPr>
            <w:r w:rsidRPr="00445742">
              <w:rPr>
                <w:sz w:val="24"/>
                <w:szCs w:val="24"/>
                <w:lang w:val="kk-KZ" w:eastAsia="en-US"/>
              </w:rPr>
              <w:lastRenderedPageBreak/>
              <w:t xml:space="preserve">«Түркі Ренессанс және </w:t>
            </w:r>
            <w:r w:rsidRPr="00445742">
              <w:rPr>
                <w:sz w:val="24"/>
                <w:szCs w:val="24"/>
                <w:lang w:val="kk-KZ" w:eastAsia="en-US"/>
              </w:rPr>
              <w:lastRenderedPageBreak/>
              <w:t>оның әлемдік мәдениет тарихындағы орны» тақырыбындағы талдаулы эссе жазу.</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2112E4" w:rsidP="00952CF3">
            <w:pPr>
              <w:jc w:val="center"/>
              <w:rPr>
                <w:sz w:val="24"/>
                <w:szCs w:val="24"/>
                <w:lang w:val="en-US" w:eastAsia="en-US"/>
              </w:rPr>
            </w:pPr>
            <w:r w:rsidRPr="00445742">
              <w:rPr>
                <w:sz w:val="24"/>
                <w:szCs w:val="24"/>
                <w:lang w:val="en-US" w:eastAsia="en-US"/>
              </w:rPr>
              <w:lastRenderedPageBreak/>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8C5012" w:rsidRPr="00445742" w:rsidRDefault="00586EFF" w:rsidP="00952CF3">
            <w:pPr>
              <w:jc w:val="center"/>
              <w:rPr>
                <w:sz w:val="24"/>
                <w:szCs w:val="24"/>
                <w:lang w:val="kk-KZ" w:eastAsia="en-US"/>
              </w:rPr>
            </w:pPr>
            <w:r w:rsidRPr="00445742">
              <w:rPr>
                <w:sz w:val="24"/>
                <w:szCs w:val="24"/>
                <w:lang w:val="kk-KZ" w:eastAsia="en-US"/>
              </w:rPr>
              <w:t xml:space="preserve">эссе ауызша </w:t>
            </w:r>
            <w:r w:rsidRPr="00445742">
              <w:rPr>
                <w:sz w:val="24"/>
                <w:szCs w:val="24"/>
                <w:lang w:val="kk-KZ" w:eastAsia="en-US"/>
              </w:rPr>
              <w:lastRenderedPageBreak/>
              <w:t>қорғау</w:t>
            </w:r>
          </w:p>
        </w:tc>
        <w:tc>
          <w:tcPr>
            <w:tcW w:w="851" w:type="dxa"/>
            <w:tcBorders>
              <w:top w:val="single" w:sz="4" w:space="0" w:color="auto"/>
              <w:left w:val="single" w:sz="4" w:space="0" w:color="auto"/>
              <w:bottom w:val="single" w:sz="4" w:space="0" w:color="auto"/>
              <w:right w:val="single" w:sz="4" w:space="0" w:color="auto"/>
            </w:tcBorders>
            <w:vAlign w:val="center"/>
          </w:tcPr>
          <w:p w:rsidR="008C5012" w:rsidRPr="00445742" w:rsidRDefault="002E57C4" w:rsidP="00952CF3">
            <w:pPr>
              <w:jc w:val="center"/>
              <w:rPr>
                <w:sz w:val="24"/>
                <w:szCs w:val="24"/>
                <w:lang w:val="kk-KZ" w:eastAsia="en-US"/>
              </w:rPr>
            </w:pPr>
            <w:r w:rsidRPr="00445742">
              <w:rPr>
                <w:sz w:val="24"/>
                <w:szCs w:val="24"/>
                <w:lang w:val="kk-KZ" w:eastAsia="en-US"/>
              </w:rPr>
              <w:lastRenderedPageBreak/>
              <w:t>7</w:t>
            </w:r>
            <w:r w:rsidR="00264C63">
              <w:rPr>
                <w:sz w:val="24"/>
                <w:szCs w:val="24"/>
                <w:lang w:val="kk-KZ" w:eastAsia="en-US"/>
              </w:rPr>
              <w:t xml:space="preserve"> </w:t>
            </w:r>
            <w:r w:rsidR="00264C63" w:rsidRPr="00264C63">
              <w:rPr>
                <w:sz w:val="24"/>
                <w:szCs w:val="24"/>
                <w:lang w:val="kk-KZ" w:eastAsia="en-US"/>
              </w:rPr>
              <w:t xml:space="preserve"> </w:t>
            </w:r>
            <w:r w:rsidR="00264C63" w:rsidRPr="00264C63">
              <w:rPr>
                <w:sz w:val="24"/>
                <w:szCs w:val="24"/>
                <w:lang w:val="kk-KZ" w:eastAsia="en-US"/>
              </w:rPr>
              <w:lastRenderedPageBreak/>
              <w:t>апта</w:t>
            </w:r>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tcPr>
          <w:p w:rsidR="00586EFF" w:rsidRPr="00445742" w:rsidRDefault="00586EFF" w:rsidP="00182FCC">
            <w:pPr>
              <w:pStyle w:val="af2"/>
              <w:numPr>
                <w:ilvl w:val="0"/>
                <w:numId w:val="5"/>
              </w:numPr>
              <w:rPr>
                <w:sz w:val="24"/>
                <w:szCs w:val="24"/>
                <w:lang w:val="kk-KZ" w:eastAsia="en-US"/>
              </w:rPr>
            </w:pPr>
            <w:r w:rsidRPr="00445742">
              <w:rPr>
                <w:sz w:val="24"/>
                <w:szCs w:val="24"/>
                <w:lang w:val="kk-KZ" w:eastAsia="en-US"/>
              </w:rPr>
              <w:lastRenderedPageBreak/>
              <w:t>Түркілердің мәдени мұрасы</w:t>
            </w:r>
          </w:p>
        </w:tc>
        <w:tc>
          <w:tcPr>
            <w:tcW w:w="2721" w:type="dxa"/>
            <w:tcBorders>
              <w:top w:val="single" w:sz="4" w:space="0" w:color="auto"/>
              <w:left w:val="single" w:sz="4" w:space="0" w:color="auto"/>
              <w:bottom w:val="single" w:sz="4" w:space="0" w:color="auto"/>
              <w:right w:val="single" w:sz="4" w:space="0" w:color="auto"/>
            </w:tcBorders>
          </w:tcPr>
          <w:p w:rsidR="00586EFF" w:rsidRPr="00445742" w:rsidRDefault="00586EFF" w:rsidP="00182FCC">
            <w:pPr>
              <w:rPr>
                <w:sz w:val="24"/>
                <w:szCs w:val="24"/>
                <w:lang w:val="kk-KZ" w:eastAsia="en-US"/>
              </w:rPr>
            </w:pPr>
            <w:r w:rsidRPr="00445742">
              <w:rPr>
                <w:sz w:val="24"/>
                <w:szCs w:val="24"/>
                <w:lang w:val="kk-KZ" w:eastAsia="en-US"/>
              </w:rPr>
              <w:t>«Түріктердің мәдени мұрасының еуропалық және ислам әлеміне әсері» тақырыбына салыстырмалы кесте әзірлеу</w:t>
            </w:r>
          </w:p>
        </w:tc>
        <w:tc>
          <w:tcPr>
            <w:tcW w:w="1472" w:type="dxa"/>
            <w:gridSpan w:val="2"/>
            <w:tcBorders>
              <w:top w:val="single" w:sz="4" w:space="0" w:color="auto"/>
              <w:left w:val="single" w:sz="4" w:space="0" w:color="auto"/>
              <w:bottom w:val="single" w:sz="4" w:space="0" w:color="auto"/>
              <w:right w:val="single" w:sz="4" w:space="0" w:color="auto"/>
            </w:tcBorders>
            <w:vAlign w:val="center"/>
          </w:tcPr>
          <w:p w:rsidR="00586EFF" w:rsidRPr="00445742" w:rsidRDefault="002112E4" w:rsidP="00952CF3">
            <w:pPr>
              <w:jc w:val="center"/>
              <w:rPr>
                <w:sz w:val="24"/>
                <w:szCs w:val="24"/>
                <w:lang w:val="en-US" w:eastAsia="en-US"/>
              </w:rPr>
            </w:pPr>
            <w:r w:rsidRPr="00445742">
              <w:rPr>
                <w:sz w:val="24"/>
                <w:szCs w:val="24"/>
                <w:lang w:val="en-US" w:eastAsia="en-US"/>
              </w:rPr>
              <w:t>2</w:t>
            </w:r>
          </w:p>
        </w:tc>
        <w:tc>
          <w:tcPr>
            <w:tcW w:w="1655" w:type="dxa"/>
            <w:gridSpan w:val="2"/>
            <w:tcBorders>
              <w:top w:val="single" w:sz="4" w:space="0" w:color="auto"/>
              <w:left w:val="single" w:sz="4" w:space="0" w:color="auto"/>
              <w:bottom w:val="single" w:sz="4" w:space="0" w:color="auto"/>
              <w:right w:val="single" w:sz="4" w:space="0" w:color="auto"/>
            </w:tcBorders>
            <w:vAlign w:val="center"/>
          </w:tcPr>
          <w:p w:rsidR="00586EFF" w:rsidRPr="00445742" w:rsidRDefault="00586EFF" w:rsidP="00952CF3">
            <w:pPr>
              <w:jc w:val="center"/>
              <w:rPr>
                <w:sz w:val="24"/>
                <w:szCs w:val="24"/>
                <w:lang w:val="kk-KZ" w:eastAsia="en-US"/>
              </w:rPr>
            </w:pPr>
            <w:r w:rsidRPr="00445742">
              <w:rPr>
                <w:sz w:val="24"/>
                <w:szCs w:val="24"/>
                <w:lang w:val="kk-KZ" w:eastAsia="en-US"/>
              </w:rPr>
              <w:t>Тапсырманы тексеру</w:t>
            </w:r>
          </w:p>
        </w:tc>
        <w:tc>
          <w:tcPr>
            <w:tcW w:w="851" w:type="dxa"/>
            <w:tcBorders>
              <w:top w:val="single" w:sz="4" w:space="0" w:color="auto"/>
              <w:left w:val="single" w:sz="4" w:space="0" w:color="auto"/>
              <w:bottom w:val="single" w:sz="4" w:space="0" w:color="auto"/>
              <w:right w:val="single" w:sz="4" w:space="0" w:color="auto"/>
            </w:tcBorders>
            <w:vAlign w:val="center"/>
          </w:tcPr>
          <w:p w:rsidR="00586EFF" w:rsidRPr="00445742" w:rsidRDefault="00586EFF" w:rsidP="00952CF3">
            <w:pPr>
              <w:jc w:val="center"/>
              <w:rPr>
                <w:sz w:val="24"/>
                <w:szCs w:val="24"/>
                <w:lang w:val="kk-KZ" w:eastAsia="en-US"/>
              </w:rPr>
            </w:pPr>
          </w:p>
        </w:tc>
      </w:tr>
      <w:tr w:rsidR="00586EFF" w:rsidRPr="00445742" w:rsidTr="00952CF3">
        <w:tc>
          <w:tcPr>
            <w:tcW w:w="10031" w:type="dxa"/>
            <w:gridSpan w:val="7"/>
            <w:tcBorders>
              <w:top w:val="single" w:sz="4" w:space="0" w:color="auto"/>
              <w:left w:val="single" w:sz="4" w:space="0" w:color="auto"/>
              <w:bottom w:val="single" w:sz="4" w:space="0" w:color="auto"/>
              <w:right w:val="single" w:sz="4" w:space="0" w:color="auto"/>
            </w:tcBorders>
            <w:vAlign w:val="center"/>
          </w:tcPr>
          <w:p w:rsidR="00586EFF" w:rsidRPr="00445742" w:rsidRDefault="00586EFF" w:rsidP="00952CF3">
            <w:pPr>
              <w:jc w:val="center"/>
              <w:rPr>
                <w:b/>
                <w:sz w:val="24"/>
                <w:szCs w:val="24"/>
                <w:lang w:val="kk-KZ" w:eastAsia="en-US"/>
              </w:rPr>
            </w:pPr>
            <w:r w:rsidRPr="00445742">
              <w:rPr>
                <w:b/>
                <w:sz w:val="24"/>
                <w:szCs w:val="24"/>
                <w:lang w:val="kk-KZ" w:eastAsia="en-US"/>
              </w:rPr>
              <w:t>Модуль 2 «</w:t>
            </w:r>
            <w:r w:rsidR="00E0706B" w:rsidRPr="00445742">
              <w:rPr>
                <w:b/>
                <w:sz w:val="24"/>
                <w:szCs w:val="24"/>
                <w:lang w:val="kk-KZ" w:eastAsia="en-US"/>
              </w:rPr>
              <w:t>Дәстүрлі қазақ және заманауи қазақ мәдениеті»</w:t>
            </w:r>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E0706B" w:rsidP="00952CF3">
            <w:pPr>
              <w:pStyle w:val="2"/>
              <w:numPr>
                <w:ilvl w:val="0"/>
                <w:numId w:val="6"/>
              </w:numPr>
              <w:spacing w:after="0" w:line="240" w:lineRule="auto"/>
              <w:jc w:val="center"/>
              <w:rPr>
                <w:color w:val="000000"/>
                <w:sz w:val="24"/>
                <w:szCs w:val="24"/>
                <w:lang w:val="kk-KZ" w:eastAsia="en-US"/>
              </w:rPr>
            </w:pPr>
            <w:proofErr w:type="spellStart"/>
            <w:r w:rsidRPr="00445742">
              <w:rPr>
                <w:color w:val="000000"/>
                <w:sz w:val="24"/>
                <w:szCs w:val="24"/>
                <w:lang w:eastAsia="en-US"/>
              </w:rPr>
              <w:t>Қазақ</w:t>
            </w:r>
            <w:proofErr w:type="spellEnd"/>
            <w:r w:rsidRPr="00445742">
              <w:rPr>
                <w:color w:val="000000"/>
                <w:sz w:val="24"/>
                <w:szCs w:val="24"/>
                <w:lang w:eastAsia="en-US"/>
              </w:rPr>
              <w:t xml:space="preserve"> </w:t>
            </w:r>
            <w:proofErr w:type="spellStart"/>
            <w:proofErr w:type="gramStart"/>
            <w:r w:rsidRPr="00445742">
              <w:rPr>
                <w:color w:val="000000"/>
                <w:sz w:val="24"/>
                <w:szCs w:val="24"/>
                <w:lang w:eastAsia="en-US"/>
              </w:rPr>
              <w:t>м</w:t>
            </w:r>
            <w:proofErr w:type="gramEnd"/>
            <w:r w:rsidRPr="00445742">
              <w:rPr>
                <w:color w:val="000000"/>
                <w:sz w:val="24"/>
                <w:szCs w:val="24"/>
                <w:lang w:eastAsia="en-US"/>
              </w:rPr>
              <w:t>әдениетінің</w:t>
            </w:r>
            <w:proofErr w:type="spellEnd"/>
            <w:r w:rsidRPr="00445742">
              <w:rPr>
                <w:color w:val="000000"/>
                <w:sz w:val="24"/>
                <w:szCs w:val="24"/>
                <w:lang w:eastAsia="en-US"/>
              </w:rPr>
              <w:t xml:space="preserve"> </w:t>
            </w:r>
            <w:proofErr w:type="spellStart"/>
            <w:r w:rsidRPr="00445742">
              <w:rPr>
                <w:color w:val="000000"/>
                <w:sz w:val="24"/>
                <w:szCs w:val="24"/>
                <w:lang w:eastAsia="en-US"/>
              </w:rPr>
              <w:t>қалыптасуы</w:t>
            </w:r>
            <w:proofErr w:type="spellEnd"/>
          </w:p>
        </w:tc>
        <w:tc>
          <w:tcPr>
            <w:tcW w:w="2721" w:type="dxa"/>
            <w:tcBorders>
              <w:top w:val="single" w:sz="4" w:space="0" w:color="auto"/>
              <w:left w:val="single" w:sz="4" w:space="0" w:color="auto"/>
              <w:bottom w:val="single" w:sz="4" w:space="0" w:color="auto"/>
              <w:right w:val="single" w:sz="4" w:space="0" w:color="auto"/>
            </w:tcBorders>
            <w:hideMark/>
          </w:tcPr>
          <w:p w:rsidR="00586EFF" w:rsidRPr="00445742" w:rsidRDefault="00E0706B" w:rsidP="00182FCC">
            <w:pPr>
              <w:rPr>
                <w:sz w:val="24"/>
                <w:szCs w:val="24"/>
                <w:lang w:val="kk-KZ" w:eastAsia="en-US"/>
              </w:rPr>
            </w:pPr>
            <w:r w:rsidRPr="00445742">
              <w:rPr>
                <w:sz w:val="24"/>
                <w:szCs w:val="24"/>
                <w:lang w:val="kk-KZ"/>
              </w:rPr>
              <w:t>«Түріктердің мәдени мұрасының еуропалық және ислам әлеміне әсері» тақырыбына салыстырмалы кесте әзірлеу</w:t>
            </w:r>
          </w:p>
        </w:tc>
        <w:tc>
          <w:tcPr>
            <w:tcW w:w="1143"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val="kk-KZ" w:eastAsia="en-US"/>
              </w:rPr>
            </w:pPr>
            <w:r w:rsidRPr="00445742">
              <w:rPr>
                <w:sz w:val="24"/>
                <w:szCs w:val="24"/>
                <w:lang w:val="kk-KZ" w:eastAsia="en-US"/>
              </w:rPr>
              <w:t>2</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E0706B" w:rsidP="00952CF3">
            <w:pPr>
              <w:jc w:val="center"/>
              <w:rPr>
                <w:b/>
                <w:sz w:val="24"/>
                <w:szCs w:val="24"/>
                <w:lang w:val="kk-KZ" w:eastAsia="en-US"/>
              </w:rPr>
            </w:pPr>
            <w:r w:rsidRPr="00445742">
              <w:rPr>
                <w:sz w:val="24"/>
                <w:szCs w:val="24"/>
                <w:lang w:val="kk-KZ" w:eastAsia="en-US"/>
              </w:rPr>
              <w:t>Кесте тексеру</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val="kk-KZ" w:eastAsia="en-US"/>
              </w:rPr>
            </w:pPr>
            <w:r w:rsidRPr="00445742">
              <w:rPr>
                <w:sz w:val="24"/>
                <w:szCs w:val="24"/>
                <w:lang w:val="kk-KZ" w:eastAsia="en-US"/>
              </w:rPr>
              <w:t>9 апта</w:t>
            </w:r>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2112E4" w:rsidP="00952CF3">
            <w:pPr>
              <w:pStyle w:val="af2"/>
              <w:numPr>
                <w:ilvl w:val="0"/>
                <w:numId w:val="6"/>
              </w:numPr>
              <w:jc w:val="center"/>
              <w:rPr>
                <w:sz w:val="24"/>
                <w:szCs w:val="24"/>
                <w:lang w:val="kk-KZ" w:eastAsia="en-US"/>
              </w:rPr>
            </w:pPr>
            <w:r w:rsidRPr="00445742">
              <w:rPr>
                <w:color w:val="000000"/>
                <w:sz w:val="24"/>
                <w:szCs w:val="24"/>
                <w:lang w:val="kk-KZ" w:eastAsia="en-US"/>
              </w:rPr>
              <w:t>XVIII ғ. – ХIХ ғ. соңы ара-лығындағы қазақ мәдениеті</w:t>
            </w:r>
          </w:p>
        </w:tc>
        <w:tc>
          <w:tcPr>
            <w:tcW w:w="2721" w:type="dxa"/>
            <w:tcBorders>
              <w:top w:val="single" w:sz="4" w:space="0" w:color="auto"/>
              <w:left w:val="single" w:sz="4" w:space="0" w:color="auto"/>
              <w:bottom w:val="single" w:sz="4" w:space="0" w:color="auto"/>
              <w:right w:val="single" w:sz="4" w:space="0" w:color="auto"/>
            </w:tcBorders>
          </w:tcPr>
          <w:p w:rsidR="00586EFF" w:rsidRPr="00445742" w:rsidRDefault="002112E4" w:rsidP="00182FCC">
            <w:pPr>
              <w:rPr>
                <w:sz w:val="24"/>
                <w:szCs w:val="24"/>
                <w:lang w:val="kk-KZ" w:eastAsia="en-US"/>
              </w:rPr>
            </w:pPr>
            <w:r w:rsidRPr="00445742">
              <w:rPr>
                <w:sz w:val="24"/>
                <w:szCs w:val="24"/>
                <w:lang w:val="kk-KZ" w:eastAsia="en-US"/>
              </w:rPr>
              <w:t>«Түріктердің мәдени мұрасының еуропалық және ислам әлеміне әсері» тақырыбына салыстырмалы кесте әзірлеу</w:t>
            </w:r>
          </w:p>
        </w:tc>
        <w:tc>
          <w:tcPr>
            <w:tcW w:w="1143"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2112E4" w:rsidP="00952CF3">
            <w:pPr>
              <w:jc w:val="center"/>
              <w:rPr>
                <w:b/>
                <w:sz w:val="24"/>
                <w:szCs w:val="24"/>
                <w:lang w:val="kk-KZ" w:eastAsia="en-US"/>
              </w:rPr>
            </w:pPr>
            <w:r w:rsidRPr="00445742">
              <w:rPr>
                <w:sz w:val="24"/>
                <w:szCs w:val="24"/>
                <w:lang w:val="kk-KZ" w:eastAsia="en-US"/>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586EFF" w:rsidRPr="00445742" w:rsidRDefault="00B36BC6" w:rsidP="00952CF3">
            <w:pPr>
              <w:jc w:val="center"/>
              <w:rPr>
                <w:sz w:val="24"/>
                <w:szCs w:val="24"/>
                <w:lang w:val="kk-KZ" w:eastAsia="en-US"/>
              </w:rPr>
            </w:pPr>
            <w:r w:rsidRPr="00445742">
              <w:rPr>
                <w:sz w:val="24"/>
                <w:szCs w:val="24"/>
                <w:lang w:val="kk-KZ" w:eastAsia="en-US"/>
              </w:rPr>
              <w:t>Кесте тексеру</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val="kk-KZ" w:eastAsia="en-US"/>
              </w:rPr>
            </w:pPr>
            <w:r w:rsidRPr="00445742">
              <w:rPr>
                <w:sz w:val="24"/>
                <w:szCs w:val="24"/>
                <w:lang w:val="kk-KZ" w:eastAsia="en-US"/>
              </w:rPr>
              <w:t>10</w:t>
            </w:r>
            <w:r w:rsidRPr="00445742">
              <w:rPr>
                <w:sz w:val="24"/>
                <w:szCs w:val="24"/>
                <w:lang w:eastAsia="en-US"/>
              </w:rPr>
              <w:t xml:space="preserve"> </w:t>
            </w:r>
            <w:r w:rsidRPr="00445742">
              <w:rPr>
                <w:sz w:val="24"/>
                <w:szCs w:val="24"/>
                <w:lang w:val="kk-KZ" w:eastAsia="en-US"/>
              </w:rPr>
              <w:t>апта</w:t>
            </w:r>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586EFF" w:rsidRPr="00445742" w:rsidRDefault="002112E4" w:rsidP="00952CF3">
            <w:pPr>
              <w:pStyle w:val="af2"/>
              <w:numPr>
                <w:ilvl w:val="0"/>
                <w:numId w:val="6"/>
              </w:numPr>
              <w:jc w:val="center"/>
              <w:rPr>
                <w:sz w:val="24"/>
                <w:szCs w:val="24"/>
                <w:lang w:val="kk-KZ" w:eastAsia="en-US"/>
              </w:rPr>
            </w:pPr>
            <w:r w:rsidRPr="00445742">
              <w:rPr>
                <w:sz w:val="24"/>
                <w:szCs w:val="24"/>
                <w:lang w:val="kk-KZ" w:eastAsia="en-US"/>
              </w:rPr>
              <w:t>ХХ ғасырдың қазақ мәдениеті</w:t>
            </w:r>
          </w:p>
        </w:tc>
        <w:tc>
          <w:tcPr>
            <w:tcW w:w="2721" w:type="dxa"/>
            <w:tcBorders>
              <w:top w:val="single" w:sz="4" w:space="0" w:color="auto"/>
              <w:left w:val="single" w:sz="4" w:space="0" w:color="auto"/>
              <w:bottom w:val="single" w:sz="4" w:space="0" w:color="auto"/>
              <w:right w:val="single" w:sz="4" w:space="0" w:color="auto"/>
            </w:tcBorders>
          </w:tcPr>
          <w:p w:rsidR="00586EFF" w:rsidRPr="00445742" w:rsidRDefault="002112E4" w:rsidP="00182FCC">
            <w:pPr>
              <w:rPr>
                <w:sz w:val="24"/>
                <w:szCs w:val="24"/>
                <w:lang w:val="kk-KZ" w:eastAsia="en-US"/>
              </w:rPr>
            </w:pPr>
            <w:r w:rsidRPr="00445742">
              <w:rPr>
                <w:sz w:val="24"/>
                <w:szCs w:val="24"/>
                <w:lang w:val="kk-KZ" w:eastAsia="en-US"/>
              </w:rPr>
              <w:t>«Түріктердің мәдени мұрасының еуропалық және ислам әлеміне әсері» тақырыбына салыстырмалы кесте әзірлеу</w:t>
            </w:r>
          </w:p>
        </w:tc>
        <w:tc>
          <w:tcPr>
            <w:tcW w:w="1143"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b/>
                <w:sz w:val="24"/>
                <w:szCs w:val="24"/>
                <w:lang w:val="kk-KZ" w:eastAsia="en-US"/>
              </w:rPr>
            </w:pPr>
            <w:r w:rsidRPr="00445742">
              <w:rPr>
                <w:sz w:val="24"/>
                <w:szCs w:val="24"/>
                <w:lang w:val="kk-KZ" w:eastAsia="en-US"/>
              </w:rPr>
              <w:t>1 апта</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B36BC6" w:rsidP="00952CF3">
            <w:pPr>
              <w:jc w:val="center"/>
              <w:rPr>
                <w:sz w:val="24"/>
                <w:szCs w:val="24"/>
                <w:lang w:val="kk-KZ" w:eastAsia="en-US"/>
              </w:rPr>
            </w:pPr>
            <w:r w:rsidRPr="00445742">
              <w:rPr>
                <w:sz w:val="24"/>
                <w:szCs w:val="24"/>
                <w:lang w:val="kk-KZ" w:eastAsia="en-US"/>
              </w:rPr>
              <w:t>Кесте тексеру</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eastAsia="en-US"/>
              </w:rPr>
            </w:pPr>
            <w:r w:rsidRPr="00445742">
              <w:rPr>
                <w:sz w:val="24"/>
                <w:szCs w:val="24"/>
                <w:lang w:val="kk-KZ" w:eastAsia="en-US"/>
              </w:rPr>
              <w:t>11</w:t>
            </w:r>
            <w:r w:rsidRPr="00445742">
              <w:rPr>
                <w:sz w:val="24"/>
                <w:szCs w:val="24"/>
                <w:lang w:eastAsia="en-US"/>
              </w:rPr>
              <w:t xml:space="preserve"> </w:t>
            </w:r>
            <w:proofErr w:type="spellStart"/>
            <w:r w:rsidRPr="00445742">
              <w:rPr>
                <w:sz w:val="24"/>
                <w:szCs w:val="24"/>
                <w:lang w:eastAsia="en-US"/>
              </w:rPr>
              <w:t>апта</w:t>
            </w:r>
            <w:proofErr w:type="spellEnd"/>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586EFF" w:rsidRPr="00445742" w:rsidRDefault="002112E4" w:rsidP="00952CF3">
            <w:pPr>
              <w:pStyle w:val="af2"/>
              <w:numPr>
                <w:ilvl w:val="0"/>
                <w:numId w:val="6"/>
              </w:numPr>
              <w:jc w:val="center"/>
              <w:rPr>
                <w:sz w:val="24"/>
                <w:szCs w:val="24"/>
                <w:lang w:val="kk-KZ" w:eastAsia="en-US"/>
              </w:rPr>
            </w:pPr>
            <w:r w:rsidRPr="00445742">
              <w:rPr>
                <w:sz w:val="24"/>
                <w:szCs w:val="24"/>
                <w:lang w:val="kk-KZ" w:eastAsia="en-US"/>
              </w:rPr>
              <w:t>Қазіргі әлемдік үдерістер контекстіндегі қазақ мәдениеті</w:t>
            </w:r>
          </w:p>
        </w:tc>
        <w:tc>
          <w:tcPr>
            <w:tcW w:w="2721" w:type="dxa"/>
            <w:tcBorders>
              <w:top w:val="single" w:sz="4" w:space="0" w:color="auto"/>
              <w:left w:val="single" w:sz="4" w:space="0" w:color="auto"/>
              <w:bottom w:val="single" w:sz="4" w:space="0" w:color="auto"/>
              <w:right w:val="single" w:sz="4" w:space="0" w:color="auto"/>
            </w:tcBorders>
          </w:tcPr>
          <w:p w:rsidR="00586EFF" w:rsidRPr="00445742" w:rsidRDefault="00B36BC6" w:rsidP="00182FCC">
            <w:pPr>
              <w:rPr>
                <w:sz w:val="24"/>
                <w:szCs w:val="24"/>
                <w:lang w:val="kk-KZ" w:eastAsia="en-US"/>
              </w:rPr>
            </w:pPr>
            <w:r w:rsidRPr="00445742">
              <w:rPr>
                <w:sz w:val="24"/>
                <w:szCs w:val="24"/>
                <w:lang w:val="kk-KZ" w:eastAsia="en-US"/>
              </w:rPr>
              <w:t>«</w:t>
            </w:r>
            <w:r w:rsidR="002112E4" w:rsidRPr="00445742">
              <w:rPr>
                <w:sz w:val="24"/>
                <w:szCs w:val="24"/>
                <w:lang w:val="kk-KZ" w:eastAsia="en-US"/>
              </w:rPr>
              <w:t xml:space="preserve">XX – XXI ғасырлардағы </w:t>
            </w:r>
            <w:r w:rsidRPr="00445742">
              <w:rPr>
                <w:sz w:val="24"/>
                <w:szCs w:val="24"/>
                <w:lang w:val="kk-KZ" w:eastAsia="en-US"/>
              </w:rPr>
              <w:t xml:space="preserve"> Батыс Еуропаның </w:t>
            </w:r>
            <w:r w:rsidR="002112E4" w:rsidRPr="00445742">
              <w:rPr>
                <w:sz w:val="24"/>
                <w:szCs w:val="24"/>
                <w:lang w:val="kk-KZ" w:eastAsia="en-US"/>
              </w:rPr>
              <w:t>жастар субкультурасы және оның қазақстандық жаста</w:t>
            </w:r>
            <w:r w:rsidRPr="00445742">
              <w:rPr>
                <w:sz w:val="24"/>
                <w:szCs w:val="24"/>
                <w:lang w:val="kk-KZ" w:eastAsia="en-US"/>
              </w:rPr>
              <w:t>рдың құндылықтар жүйесіне әсері»</w:t>
            </w:r>
            <w:r w:rsidR="002112E4" w:rsidRPr="00445742">
              <w:rPr>
                <w:sz w:val="24"/>
                <w:szCs w:val="24"/>
                <w:lang w:val="kk-KZ" w:eastAsia="en-US"/>
              </w:rPr>
              <w:t xml:space="preserve"> тақырыбына презентация жасау</w:t>
            </w:r>
          </w:p>
        </w:tc>
        <w:tc>
          <w:tcPr>
            <w:tcW w:w="1143"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B36BC6" w:rsidP="00952CF3">
            <w:pPr>
              <w:jc w:val="center"/>
              <w:rPr>
                <w:sz w:val="24"/>
                <w:szCs w:val="24"/>
                <w:lang w:val="kk-KZ" w:eastAsia="en-US"/>
              </w:rPr>
            </w:pPr>
            <w:r w:rsidRPr="00445742">
              <w:rPr>
                <w:sz w:val="24"/>
                <w:szCs w:val="24"/>
                <w:lang w:val="kk-KZ" w:eastAsia="en-US"/>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586EFF" w:rsidRPr="00445742" w:rsidRDefault="00586EFF" w:rsidP="00952CF3">
            <w:pPr>
              <w:jc w:val="center"/>
              <w:rPr>
                <w:sz w:val="24"/>
                <w:szCs w:val="24"/>
                <w:lang w:val="kk-KZ" w:eastAsia="en-US"/>
              </w:rPr>
            </w:pPr>
            <w:r w:rsidRPr="00445742">
              <w:rPr>
                <w:sz w:val="24"/>
                <w:szCs w:val="24"/>
                <w:lang w:val="kk-KZ" w:eastAsia="en-US"/>
              </w:rPr>
              <w:t>Тапсырманы тексеру</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val="kk-KZ" w:eastAsia="en-US"/>
              </w:rPr>
            </w:pPr>
            <w:r w:rsidRPr="00445742">
              <w:rPr>
                <w:sz w:val="24"/>
                <w:szCs w:val="24"/>
                <w:lang w:val="kk-KZ" w:eastAsia="en-US"/>
              </w:rPr>
              <w:t>12 апта</w:t>
            </w:r>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B36BC6" w:rsidP="00952CF3">
            <w:pPr>
              <w:pStyle w:val="af2"/>
              <w:numPr>
                <w:ilvl w:val="0"/>
                <w:numId w:val="6"/>
              </w:numPr>
              <w:ind w:hanging="11"/>
              <w:jc w:val="center"/>
              <w:rPr>
                <w:sz w:val="24"/>
                <w:szCs w:val="24"/>
                <w:lang w:val="kk-KZ" w:eastAsia="en-US"/>
              </w:rPr>
            </w:pPr>
            <w:r w:rsidRPr="00445742">
              <w:rPr>
                <w:sz w:val="24"/>
                <w:szCs w:val="24"/>
                <w:lang w:val="kk-KZ" w:eastAsia="en-US"/>
              </w:rPr>
              <w:t>Жаһандану контекстіндегі қазақ мәдениеті</w:t>
            </w:r>
          </w:p>
        </w:tc>
        <w:tc>
          <w:tcPr>
            <w:tcW w:w="2721" w:type="dxa"/>
            <w:tcBorders>
              <w:top w:val="single" w:sz="4" w:space="0" w:color="auto"/>
              <w:left w:val="single" w:sz="4" w:space="0" w:color="auto"/>
              <w:bottom w:val="single" w:sz="4" w:space="0" w:color="auto"/>
              <w:right w:val="single" w:sz="4" w:space="0" w:color="auto"/>
            </w:tcBorders>
            <w:hideMark/>
          </w:tcPr>
          <w:p w:rsidR="00586EFF" w:rsidRPr="00445742" w:rsidRDefault="00B36BC6" w:rsidP="00182FCC">
            <w:pPr>
              <w:rPr>
                <w:sz w:val="24"/>
                <w:szCs w:val="24"/>
                <w:lang w:val="kk-KZ" w:eastAsia="en-US"/>
              </w:rPr>
            </w:pPr>
            <w:r w:rsidRPr="00445742">
              <w:rPr>
                <w:sz w:val="24"/>
                <w:szCs w:val="24"/>
                <w:lang w:val="kk-KZ" w:eastAsia="en-US"/>
              </w:rPr>
              <w:t>«Мәдени мұра» бағдарламасы және оның маңызы» тақырыбы бойынша жобалық зерттеу»</w:t>
            </w:r>
          </w:p>
        </w:tc>
        <w:tc>
          <w:tcPr>
            <w:tcW w:w="1143"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B36BC6" w:rsidP="00952CF3">
            <w:pPr>
              <w:jc w:val="center"/>
              <w:rPr>
                <w:b/>
                <w:sz w:val="24"/>
                <w:szCs w:val="24"/>
                <w:lang w:val="kk-KZ" w:eastAsia="en-US"/>
              </w:rPr>
            </w:pPr>
            <w:r w:rsidRPr="00445742">
              <w:rPr>
                <w:sz w:val="24"/>
                <w:szCs w:val="24"/>
                <w:lang w:val="kk-KZ" w:eastAsia="en-US"/>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586EFF" w:rsidRPr="00445742" w:rsidRDefault="00586EFF" w:rsidP="00952CF3">
            <w:pPr>
              <w:jc w:val="center"/>
              <w:rPr>
                <w:sz w:val="24"/>
                <w:szCs w:val="24"/>
                <w:lang w:val="kk-KZ" w:eastAsia="en-US"/>
              </w:rPr>
            </w:pPr>
            <w:r w:rsidRPr="00445742">
              <w:rPr>
                <w:sz w:val="24"/>
                <w:szCs w:val="24"/>
                <w:lang w:val="kk-KZ" w:eastAsia="en-US"/>
              </w:rPr>
              <w:t>Тапсырманы тексеру</w:t>
            </w:r>
          </w:p>
          <w:p w:rsidR="00586EFF" w:rsidRPr="00445742" w:rsidRDefault="00586EFF" w:rsidP="00952CF3">
            <w:pPr>
              <w:jc w:val="center"/>
              <w:rPr>
                <w:sz w:val="24"/>
                <w:szCs w:val="24"/>
                <w:lang w:val="kk-KZ" w:eastAsia="en-US"/>
              </w:rPr>
            </w:pP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val="kk-KZ" w:eastAsia="en-US"/>
              </w:rPr>
            </w:pPr>
            <w:r w:rsidRPr="00445742">
              <w:rPr>
                <w:sz w:val="24"/>
                <w:szCs w:val="24"/>
                <w:lang w:val="kk-KZ" w:eastAsia="en-US"/>
              </w:rPr>
              <w:t>13 апта</w:t>
            </w:r>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586EFF" w:rsidRPr="00445742" w:rsidRDefault="00B36BC6" w:rsidP="00952CF3">
            <w:pPr>
              <w:pStyle w:val="af2"/>
              <w:numPr>
                <w:ilvl w:val="0"/>
                <w:numId w:val="6"/>
              </w:numPr>
              <w:ind w:hanging="11"/>
              <w:jc w:val="center"/>
              <w:rPr>
                <w:sz w:val="24"/>
                <w:szCs w:val="24"/>
                <w:lang w:val="kk-KZ" w:eastAsia="en-US"/>
              </w:rPr>
            </w:pPr>
            <w:r w:rsidRPr="00445742">
              <w:rPr>
                <w:sz w:val="24"/>
                <w:szCs w:val="24"/>
                <w:lang w:val="kk-KZ" w:eastAsia="en-US"/>
              </w:rPr>
              <w:t>Қазақстанның мәдени саясаты</w:t>
            </w:r>
          </w:p>
        </w:tc>
        <w:tc>
          <w:tcPr>
            <w:tcW w:w="2721" w:type="dxa"/>
            <w:tcBorders>
              <w:top w:val="single" w:sz="4" w:space="0" w:color="auto"/>
              <w:left w:val="single" w:sz="4" w:space="0" w:color="auto"/>
              <w:bottom w:val="single" w:sz="4" w:space="0" w:color="auto"/>
              <w:right w:val="single" w:sz="4" w:space="0" w:color="auto"/>
            </w:tcBorders>
            <w:hideMark/>
          </w:tcPr>
          <w:p w:rsidR="00586EFF" w:rsidRPr="00445742" w:rsidRDefault="00B36BC6" w:rsidP="00182FCC">
            <w:pPr>
              <w:rPr>
                <w:b/>
                <w:sz w:val="24"/>
                <w:szCs w:val="24"/>
                <w:lang w:val="kk-KZ" w:eastAsia="en-US"/>
              </w:rPr>
            </w:pPr>
            <w:r w:rsidRPr="00445742">
              <w:rPr>
                <w:sz w:val="24"/>
                <w:szCs w:val="24"/>
                <w:lang w:val="kk-KZ" w:eastAsia="en-US"/>
              </w:rPr>
              <w:t>«Қазақ мәдениетіндегі қазақ тілінің рөлі» тақырыбындағы эссе</w:t>
            </w:r>
          </w:p>
        </w:tc>
        <w:tc>
          <w:tcPr>
            <w:tcW w:w="1143"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B36BC6" w:rsidP="00952CF3">
            <w:pPr>
              <w:jc w:val="center"/>
              <w:rPr>
                <w:sz w:val="24"/>
                <w:szCs w:val="24"/>
                <w:lang w:val="kk-KZ" w:eastAsia="en-US"/>
              </w:rPr>
            </w:pPr>
            <w:r w:rsidRPr="00445742">
              <w:rPr>
                <w:sz w:val="24"/>
                <w:szCs w:val="24"/>
                <w:lang w:val="kk-KZ" w:eastAsia="en-US"/>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586EFF" w:rsidRPr="00445742" w:rsidRDefault="00B36BC6" w:rsidP="00952CF3">
            <w:pPr>
              <w:jc w:val="center"/>
              <w:rPr>
                <w:b/>
                <w:sz w:val="24"/>
                <w:szCs w:val="24"/>
                <w:lang w:val="kk-KZ" w:eastAsia="en-US"/>
              </w:rPr>
            </w:pPr>
            <w:r w:rsidRPr="00445742">
              <w:rPr>
                <w:sz w:val="24"/>
                <w:szCs w:val="24"/>
                <w:lang w:val="kk-KZ" w:eastAsia="en-US"/>
              </w:rPr>
              <w:t xml:space="preserve">Эссе </w:t>
            </w:r>
            <w:r w:rsidR="00586EFF" w:rsidRPr="00445742">
              <w:rPr>
                <w:sz w:val="24"/>
                <w:szCs w:val="24"/>
                <w:lang w:val="kk-KZ" w:eastAsia="en-US"/>
              </w:rPr>
              <w:t>корғау</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val="kk-KZ" w:eastAsia="en-US"/>
              </w:rPr>
            </w:pPr>
            <w:r w:rsidRPr="00445742">
              <w:rPr>
                <w:sz w:val="24"/>
                <w:szCs w:val="24"/>
                <w:lang w:val="kk-KZ" w:eastAsia="en-US"/>
              </w:rPr>
              <w:t>14 апта</w:t>
            </w:r>
          </w:p>
        </w:tc>
      </w:tr>
      <w:tr w:rsidR="00586EFF" w:rsidRPr="00445742" w:rsidTr="00952CF3">
        <w:tc>
          <w:tcPr>
            <w:tcW w:w="3332" w:type="dxa"/>
            <w:tcBorders>
              <w:top w:val="single" w:sz="4" w:space="0" w:color="auto"/>
              <w:left w:val="single" w:sz="4" w:space="0" w:color="auto"/>
              <w:bottom w:val="single" w:sz="4" w:space="0" w:color="auto"/>
              <w:right w:val="single" w:sz="4" w:space="0" w:color="auto"/>
            </w:tcBorders>
            <w:vAlign w:val="center"/>
          </w:tcPr>
          <w:p w:rsidR="00586EFF" w:rsidRPr="00445742" w:rsidRDefault="00B36BC6" w:rsidP="00952CF3">
            <w:pPr>
              <w:pStyle w:val="2"/>
              <w:numPr>
                <w:ilvl w:val="0"/>
                <w:numId w:val="6"/>
              </w:numPr>
              <w:spacing w:after="0" w:line="240" w:lineRule="auto"/>
              <w:jc w:val="center"/>
              <w:rPr>
                <w:color w:val="000000"/>
                <w:sz w:val="24"/>
                <w:szCs w:val="24"/>
                <w:lang w:val="kk-KZ" w:eastAsia="en-US"/>
              </w:rPr>
            </w:pPr>
            <w:r w:rsidRPr="00445742">
              <w:rPr>
                <w:color w:val="000000"/>
                <w:sz w:val="24"/>
                <w:szCs w:val="24"/>
                <w:lang w:val="kk-KZ" w:eastAsia="en-US"/>
              </w:rPr>
              <w:t>«Мәдени мұра» мемлекеттік бағдарламасы</w:t>
            </w:r>
          </w:p>
        </w:tc>
        <w:tc>
          <w:tcPr>
            <w:tcW w:w="2721" w:type="dxa"/>
            <w:tcBorders>
              <w:top w:val="single" w:sz="4" w:space="0" w:color="auto"/>
              <w:left w:val="single" w:sz="4" w:space="0" w:color="auto"/>
              <w:bottom w:val="single" w:sz="4" w:space="0" w:color="auto"/>
              <w:right w:val="single" w:sz="4" w:space="0" w:color="auto"/>
            </w:tcBorders>
          </w:tcPr>
          <w:p w:rsidR="00586EFF" w:rsidRPr="00445742" w:rsidRDefault="00B36BC6" w:rsidP="00182FCC">
            <w:pPr>
              <w:rPr>
                <w:sz w:val="24"/>
                <w:szCs w:val="24"/>
                <w:lang w:val="kk-KZ" w:eastAsia="en-US"/>
              </w:rPr>
            </w:pPr>
            <w:r w:rsidRPr="00445742">
              <w:rPr>
                <w:sz w:val="24"/>
                <w:szCs w:val="24"/>
                <w:lang w:val="kk-KZ" w:eastAsia="en-US"/>
              </w:rPr>
              <w:t>Кейс форматындағы «Цифрлық Қазақстан»  және «Медиа-</w:t>
            </w:r>
            <w:r w:rsidRPr="00445742">
              <w:rPr>
                <w:sz w:val="24"/>
                <w:szCs w:val="24"/>
                <w:lang w:val="kk-KZ" w:eastAsia="en-US"/>
              </w:rPr>
              <w:lastRenderedPageBreak/>
              <w:t>мәдениеті» моделі: қазіргі заманғы болашақ» ахуалын талдау</w:t>
            </w:r>
          </w:p>
        </w:tc>
        <w:tc>
          <w:tcPr>
            <w:tcW w:w="1143" w:type="dxa"/>
            <w:tcBorders>
              <w:top w:val="single" w:sz="4" w:space="0" w:color="auto"/>
              <w:left w:val="single" w:sz="4" w:space="0" w:color="auto"/>
              <w:bottom w:val="single" w:sz="4" w:space="0" w:color="auto"/>
              <w:right w:val="single" w:sz="4" w:space="0" w:color="auto"/>
            </w:tcBorders>
            <w:vAlign w:val="center"/>
            <w:hideMark/>
          </w:tcPr>
          <w:p w:rsidR="00586EFF" w:rsidRPr="00445742" w:rsidRDefault="00B36BC6" w:rsidP="00952CF3">
            <w:pPr>
              <w:jc w:val="center"/>
              <w:rPr>
                <w:sz w:val="24"/>
                <w:szCs w:val="24"/>
                <w:lang w:eastAsia="en-US"/>
              </w:rPr>
            </w:pPr>
            <w:r w:rsidRPr="00445742">
              <w:rPr>
                <w:sz w:val="24"/>
                <w:szCs w:val="24"/>
                <w:lang w:val="kk-KZ" w:eastAsia="en-US"/>
              </w:rPr>
              <w:lastRenderedPageBreak/>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586EFF" w:rsidRPr="00445742" w:rsidRDefault="00B36BC6" w:rsidP="00952CF3">
            <w:pPr>
              <w:jc w:val="center"/>
              <w:rPr>
                <w:b/>
                <w:sz w:val="24"/>
                <w:szCs w:val="24"/>
                <w:lang w:val="kk-KZ" w:eastAsia="en-US"/>
              </w:rPr>
            </w:pPr>
            <w:r w:rsidRPr="00445742">
              <w:rPr>
                <w:sz w:val="24"/>
                <w:szCs w:val="24"/>
                <w:lang w:eastAsia="en-US"/>
              </w:rPr>
              <w:t>Кейс-</w:t>
            </w:r>
            <w:proofErr w:type="spellStart"/>
            <w:r w:rsidRPr="00445742">
              <w:rPr>
                <w:sz w:val="24"/>
                <w:szCs w:val="24"/>
                <w:lang w:eastAsia="en-US"/>
              </w:rPr>
              <w:t>стади</w:t>
            </w:r>
            <w:proofErr w:type="spellEnd"/>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86EFF" w:rsidRPr="00445742" w:rsidRDefault="00586EFF" w:rsidP="00952CF3">
            <w:pPr>
              <w:jc w:val="center"/>
              <w:rPr>
                <w:sz w:val="24"/>
                <w:szCs w:val="24"/>
                <w:lang w:val="kk-KZ" w:eastAsia="en-US"/>
              </w:rPr>
            </w:pPr>
            <w:r w:rsidRPr="00445742">
              <w:rPr>
                <w:sz w:val="24"/>
                <w:szCs w:val="24"/>
                <w:lang w:val="kk-KZ" w:eastAsia="en-US"/>
              </w:rPr>
              <w:t>15 апта</w:t>
            </w:r>
          </w:p>
        </w:tc>
      </w:tr>
    </w:tbl>
    <w:p w:rsidR="00CB11E0" w:rsidRDefault="00CB11E0" w:rsidP="00957C12">
      <w:pPr>
        <w:ind w:firstLine="540"/>
        <w:jc w:val="both"/>
        <w:rPr>
          <w:i/>
          <w:sz w:val="24"/>
          <w:szCs w:val="24"/>
          <w:lang w:val="kk-KZ"/>
        </w:rPr>
      </w:pPr>
    </w:p>
    <w:p w:rsidR="00264C63" w:rsidRDefault="00264C63" w:rsidP="00957C12">
      <w:pPr>
        <w:ind w:firstLine="540"/>
        <w:jc w:val="both"/>
        <w:rPr>
          <w:i/>
          <w:sz w:val="24"/>
          <w:szCs w:val="24"/>
          <w:lang w:val="kk-KZ"/>
        </w:rPr>
      </w:pPr>
    </w:p>
    <w:p w:rsidR="00952CF3" w:rsidRDefault="00952CF3" w:rsidP="00957C12">
      <w:pPr>
        <w:ind w:firstLine="540"/>
        <w:jc w:val="both"/>
        <w:rPr>
          <w:b/>
          <w:i/>
          <w:sz w:val="24"/>
          <w:szCs w:val="24"/>
          <w:lang w:val="kk-KZ"/>
        </w:rPr>
      </w:pPr>
    </w:p>
    <w:p w:rsidR="00CB11E0" w:rsidRPr="00952CF3" w:rsidRDefault="00CB11E0" w:rsidP="00957C12">
      <w:pPr>
        <w:ind w:firstLine="540"/>
        <w:jc w:val="both"/>
        <w:rPr>
          <w:b/>
          <w:sz w:val="24"/>
          <w:szCs w:val="24"/>
          <w:lang w:val="kk-KZ"/>
        </w:rPr>
      </w:pPr>
      <w:r w:rsidRPr="00952CF3">
        <w:rPr>
          <w:b/>
          <w:sz w:val="24"/>
          <w:szCs w:val="24"/>
          <w:lang w:val="kk-KZ"/>
        </w:rPr>
        <w:t>2.3 Пән бойынша  тапсырмаларды  орындау және тапсыру графигі</w:t>
      </w:r>
    </w:p>
    <w:p w:rsidR="00CB11E0" w:rsidRPr="00952CF3" w:rsidRDefault="00CB11E0" w:rsidP="00957C12">
      <w:pPr>
        <w:ind w:firstLine="540"/>
        <w:jc w:val="both"/>
        <w:rPr>
          <w:b/>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4"/>
        <w:gridCol w:w="425"/>
        <w:gridCol w:w="425"/>
        <w:gridCol w:w="426"/>
        <w:gridCol w:w="377"/>
        <w:gridCol w:w="474"/>
        <w:gridCol w:w="425"/>
        <w:gridCol w:w="471"/>
        <w:gridCol w:w="567"/>
        <w:gridCol w:w="567"/>
        <w:gridCol w:w="567"/>
        <w:gridCol w:w="567"/>
        <w:gridCol w:w="567"/>
        <w:gridCol w:w="567"/>
        <w:gridCol w:w="567"/>
        <w:gridCol w:w="496"/>
      </w:tblGrid>
      <w:tr w:rsidR="00CB11E0" w:rsidRPr="00445742" w:rsidTr="00CB11E0">
        <w:tc>
          <w:tcPr>
            <w:tcW w:w="1894" w:type="dxa"/>
            <w:vMerge w:val="restart"/>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Бақылау /тапсырма түрі</w:t>
            </w:r>
          </w:p>
        </w:tc>
        <w:tc>
          <w:tcPr>
            <w:tcW w:w="7488" w:type="dxa"/>
            <w:gridSpan w:val="15"/>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Академиялық оқу мерзімі, апта</w:t>
            </w:r>
          </w:p>
        </w:tc>
      </w:tr>
      <w:tr w:rsidR="00CB11E0" w:rsidRPr="00445742" w:rsidTr="00CB11E0">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1</w:t>
            </w: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2</w:t>
            </w:r>
          </w:p>
        </w:tc>
        <w:tc>
          <w:tcPr>
            <w:tcW w:w="42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3</w:t>
            </w:r>
          </w:p>
        </w:tc>
        <w:tc>
          <w:tcPr>
            <w:tcW w:w="37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4</w:t>
            </w:r>
          </w:p>
        </w:tc>
        <w:tc>
          <w:tcPr>
            <w:tcW w:w="47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5</w:t>
            </w: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6</w:t>
            </w:r>
          </w:p>
        </w:tc>
        <w:tc>
          <w:tcPr>
            <w:tcW w:w="471"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7</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8</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9</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10</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11</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12</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13</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14</w:t>
            </w:r>
          </w:p>
        </w:tc>
        <w:tc>
          <w:tcPr>
            <w:tcW w:w="49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15</w:t>
            </w: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Ауызша жауап беру</w:t>
            </w: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r w:rsidRPr="00445742">
              <w:rPr>
                <w:b/>
                <w:i/>
                <w:sz w:val="24"/>
                <w:szCs w:val="24"/>
                <w:lang w:val="kk-KZ" w:eastAsia="en-US"/>
              </w:rPr>
              <w:t>*</w:t>
            </w:r>
          </w:p>
          <w:p w:rsidR="00CB11E0" w:rsidRPr="00445742" w:rsidRDefault="00CB11E0" w:rsidP="00957C12">
            <w:pPr>
              <w:jc w:val="both"/>
              <w:rPr>
                <w:b/>
                <w:i/>
                <w:sz w:val="24"/>
                <w:szCs w:val="24"/>
                <w:lang w:val="kk-KZ" w:eastAsia="en-US"/>
              </w:rPr>
            </w:pPr>
          </w:p>
        </w:tc>
        <w:tc>
          <w:tcPr>
            <w:tcW w:w="42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37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7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71"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9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Тестілеу</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2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37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74"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71"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9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Топтық жұмыс</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37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1"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9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Эссе</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2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71"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9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Дәрістер конспектісі</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1"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9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Реферат</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1"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49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Сабаққа қатысу</w:t>
            </w: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2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37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7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25"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71"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c>
          <w:tcPr>
            <w:tcW w:w="49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b/>
                <w:i/>
                <w:sz w:val="24"/>
                <w:szCs w:val="24"/>
                <w:lang w:val="kk-KZ" w:eastAsia="en-US"/>
              </w:rPr>
              <w:t>*</w:t>
            </w: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Аралық тестілеу</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1"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96"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w:t>
            </w:r>
          </w:p>
        </w:tc>
      </w:tr>
      <w:tr w:rsidR="00CB11E0" w:rsidRPr="00445742"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b/>
                <w:i/>
                <w:sz w:val="24"/>
                <w:szCs w:val="24"/>
                <w:lang w:val="kk-KZ" w:eastAsia="en-US"/>
              </w:rPr>
            </w:pPr>
            <w:r w:rsidRPr="00445742">
              <w:rPr>
                <w:b/>
                <w:i/>
                <w:sz w:val="24"/>
                <w:szCs w:val="24"/>
                <w:lang w:val="kk-KZ" w:eastAsia="en-US"/>
              </w:rPr>
              <w:t>Барлығы</w:t>
            </w: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71"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c>
          <w:tcPr>
            <w:tcW w:w="496" w:type="dxa"/>
            <w:tcBorders>
              <w:top w:val="single" w:sz="4" w:space="0" w:color="auto"/>
              <w:left w:val="single" w:sz="4" w:space="0" w:color="auto"/>
              <w:bottom w:val="single" w:sz="4" w:space="0" w:color="auto"/>
              <w:right w:val="single" w:sz="4" w:space="0" w:color="auto"/>
            </w:tcBorders>
          </w:tcPr>
          <w:p w:rsidR="00CB11E0" w:rsidRPr="00445742" w:rsidRDefault="00CB11E0" w:rsidP="00957C12">
            <w:pPr>
              <w:jc w:val="both"/>
              <w:rPr>
                <w:b/>
                <w:i/>
                <w:sz w:val="24"/>
                <w:szCs w:val="24"/>
                <w:lang w:val="kk-KZ" w:eastAsia="en-US"/>
              </w:rPr>
            </w:pPr>
          </w:p>
        </w:tc>
      </w:tr>
    </w:tbl>
    <w:p w:rsidR="00CB11E0" w:rsidRPr="00445742" w:rsidRDefault="00CB11E0" w:rsidP="00957C12">
      <w:pPr>
        <w:ind w:firstLine="540"/>
        <w:jc w:val="both"/>
        <w:rPr>
          <w:b/>
          <w:i/>
          <w:sz w:val="24"/>
          <w:szCs w:val="24"/>
          <w:lang w:val="kk-KZ"/>
        </w:rPr>
      </w:pPr>
    </w:p>
    <w:p w:rsidR="00D56DF4" w:rsidRPr="00445742" w:rsidRDefault="00D56DF4" w:rsidP="00957C12">
      <w:pPr>
        <w:tabs>
          <w:tab w:val="left" w:pos="1134"/>
        </w:tabs>
        <w:ind w:firstLine="567"/>
        <w:jc w:val="both"/>
        <w:rPr>
          <w:sz w:val="24"/>
          <w:szCs w:val="24"/>
          <w:lang w:val="kk-KZ"/>
        </w:rPr>
      </w:pPr>
    </w:p>
    <w:p w:rsidR="00F72673" w:rsidRPr="00445742" w:rsidRDefault="00CB11E0" w:rsidP="00952CF3">
      <w:pPr>
        <w:tabs>
          <w:tab w:val="left" w:pos="1134"/>
        </w:tabs>
        <w:ind w:firstLine="567"/>
        <w:jc w:val="center"/>
        <w:rPr>
          <w:b/>
          <w:bCs/>
          <w:sz w:val="24"/>
          <w:szCs w:val="24"/>
          <w:lang w:val="kk-KZ"/>
        </w:rPr>
      </w:pPr>
      <w:r w:rsidRPr="00445742">
        <w:rPr>
          <w:sz w:val="24"/>
          <w:szCs w:val="24"/>
          <w:lang w:val="kk-KZ"/>
        </w:rPr>
        <w:t xml:space="preserve">3  </w:t>
      </w:r>
      <w:r w:rsidR="00F72673" w:rsidRPr="00445742">
        <w:rPr>
          <w:b/>
          <w:sz w:val="24"/>
          <w:szCs w:val="24"/>
          <w:lang w:val="kk-KZ"/>
        </w:rPr>
        <w:t>ҰСЫНЫЛАТЫН ӘДЕБИЕТТЕР ТІЗІМІ</w:t>
      </w:r>
    </w:p>
    <w:p w:rsidR="00F72673" w:rsidRPr="00445742" w:rsidRDefault="00F72673" w:rsidP="00957C12">
      <w:pPr>
        <w:keepNext/>
        <w:tabs>
          <w:tab w:val="num" w:pos="540"/>
        </w:tabs>
        <w:ind w:firstLine="567"/>
        <w:jc w:val="both"/>
        <w:rPr>
          <w:b/>
          <w:bCs/>
          <w:caps/>
          <w:sz w:val="24"/>
          <w:szCs w:val="24"/>
          <w:lang w:val="kk-KZ"/>
        </w:rPr>
      </w:pPr>
    </w:p>
    <w:p w:rsidR="00F72673" w:rsidRPr="00445742" w:rsidRDefault="00F72673" w:rsidP="00957C12">
      <w:pPr>
        <w:keepNext/>
        <w:tabs>
          <w:tab w:val="num" w:pos="540"/>
        </w:tabs>
        <w:ind w:firstLine="567"/>
        <w:jc w:val="both"/>
        <w:rPr>
          <w:rFonts w:eastAsia="??"/>
          <w:b/>
          <w:iCs/>
          <w:sz w:val="24"/>
          <w:szCs w:val="24"/>
          <w:lang w:val="kk-KZ"/>
        </w:rPr>
      </w:pPr>
      <w:r w:rsidRPr="00445742">
        <w:rPr>
          <w:rFonts w:eastAsia="??"/>
          <w:b/>
          <w:iCs/>
          <w:sz w:val="24"/>
          <w:szCs w:val="24"/>
          <w:lang w:val="kk-KZ"/>
        </w:rPr>
        <w:t>Негізгі:</w:t>
      </w:r>
    </w:p>
    <w:p w:rsidR="00D17300" w:rsidRPr="00445742" w:rsidRDefault="00D17300" w:rsidP="00957C12">
      <w:pPr>
        <w:keepNext/>
        <w:tabs>
          <w:tab w:val="num" w:pos="540"/>
        </w:tabs>
        <w:ind w:firstLine="567"/>
        <w:jc w:val="both"/>
        <w:rPr>
          <w:rFonts w:eastAsia="??"/>
          <w:b/>
          <w:iCs/>
          <w:sz w:val="24"/>
          <w:szCs w:val="24"/>
          <w:lang w:val="en-US"/>
        </w:rPr>
      </w:pP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1. Назарбаев Н.А. «Взгляд в будущее: модернизация общественного сознания». – Астана, Ак Орда, 2017 / http://www.akorda.kz/ru</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2. «Аль-</w:t>
      </w:r>
      <w:proofErr w:type="spellStart"/>
      <w:r w:rsidRPr="00445742">
        <w:rPr>
          <w:rFonts w:eastAsia="??"/>
          <w:iCs/>
          <w:sz w:val="24"/>
          <w:szCs w:val="24"/>
        </w:rPr>
        <w:t>Фараби</w:t>
      </w:r>
      <w:proofErr w:type="spellEnd"/>
      <w:r w:rsidRPr="00445742">
        <w:rPr>
          <w:rFonts w:eastAsia="??"/>
          <w:iCs/>
          <w:sz w:val="24"/>
          <w:szCs w:val="24"/>
        </w:rPr>
        <w:t xml:space="preserve"> социально-этические трактаты». – Алма-Ата, 1972.</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 </w:t>
      </w:r>
      <w:proofErr w:type="spellStart"/>
      <w:r w:rsidRPr="00445742">
        <w:rPr>
          <w:rFonts w:eastAsia="??"/>
          <w:iCs/>
          <w:sz w:val="24"/>
          <w:szCs w:val="24"/>
        </w:rPr>
        <w:t>Баласагуни</w:t>
      </w:r>
      <w:proofErr w:type="spellEnd"/>
      <w:r w:rsidRPr="00445742">
        <w:rPr>
          <w:rFonts w:eastAsia="??"/>
          <w:iCs/>
          <w:sz w:val="24"/>
          <w:szCs w:val="24"/>
        </w:rPr>
        <w:t xml:space="preserve"> Ю. «Благодатное знание / пер. С.Н. Иванова». – М., 1983.</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4. </w:t>
      </w:r>
      <w:proofErr w:type="spellStart"/>
      <w:r w:rsidRPr="00445742">
        <w:rPr>
          <w:rFonts w:eastAsia="??"/>
          <w:iCs/>
          <w:sz w:val="24"/>
          <w:szCs w:val="24"/>
        </w:rPr>
        <w:t>Бейсенова</w:t>
      </w:r>
      <w:proofErr w:type="spellEnd"/>
      <w:r w:rsidRPr="00445742">
        <w:rPr>
          <w:rFonts w:eastAsia="??"/>
          <w:iCs/>
          <w:sz w:val="24"/>
          <w:szCs w:val="24"/>
        </w:rPr>
        <w:t xml:space="preserve"> Г.А. «Проблемы глобализации и идентичности» – А., </w:t>
      </w:r>
      <w:proofErr w:type="spellStart"/>
      <w:r w:rsidRPr="00445742">
        <w:rPr>
          <w:rFonts w:eastAsia="??"/>
          <w:iCs/>
          <w:sz w:val="24"/>
          <w:szCs w:val="24"/>
        </w:rPr>
        <w:t>Print</w:t>
      </w:r>
      <w:proofErr w:type="spellEnd"/>
      <w:r w:rsidRPr="00445742">
        <w:rPr>
          <w:rFonts w:eastAsia="??"/>
          <w:iCs/>
          <w:sz w:val="24"/>
          <w:szCs w:val="24"/>
        </w:rPr>
        <w:t>, 2009.</w:t>
      </w:r>
    </w:p>
    <w:p w:rsidR="007461CC" w:rsidRPr="00445742" w:rsidRDefault="007461CC" w:rsidP="007461CC">
      <w:pPr>
        <w:tabs>
          <w:tab w:val="left" w:pos="1134"/>
        </w:tabs>
        <w:ind w:firstLine="567"/>
        <w:jc w:val="both"/>
        <w:rPr>
          <w:rFonts w:eastAsia="??"/>
          <w:iCs/>
          <w:sz w:val="24"/>
          <w:szCs w:val="24"/>
          <w:lang w:val="kk-KZ"/>
        </w:rPr>
      </w:pPr>
      <w:r w:rsidRPr="00445742">
        <w:rPr>
          <w:rFonts w:eastAsia="??"/>
          <w:iCs/>
          <w:sz w:val="24"/>
          <w:szCs w:val="24"/>
        </w:rPr>
        <w:t xml:space="preserve">5. </w:t>
      </w:r>
      <w:proofErr w:type="spellStart"/>
      <w:r w:rsidRPr="00445742">
        <w:rPr>
          <w:rFonts w:eastAsia="??"/>
          <w:iCs/>
          <w:sz w:val="24"/>
          <w:szCs w:val="24"/>
        </w:rPr>
        <w:t>Бейсенова</w:t>
      </w:r>
      <w:proofErr w:type="spellEnd"/>
      <w:r w:rsidRPr="00445742">
        <w:rPr>
          <w:rFonts w:eastAsia="??"/>
          <w:iCs/>
          <w:sz w:val="24"/>
          <w:szCs w:val="24"/>
        </w:rPr>
        <w:t xml:space="preserve"> Г.А. «Проблемы образовательного знания в </w:t>
      </w:r>
      <w:proofErr w:type="spellStart"/>
      <w:r w:rsidRPr="00445742">
        <w:rPr>
          <w:rFonts w:eastAsia="??"/>
          <w:iCs/>
          <w:sz w:val="24"/>
          <w:szCs w:val="24"/>
        </w:rPr>
        <w:t>диспозитиве</w:t>
      </w:r>
      <w:proofErr w:type="spellEnd"/>
      <w:r w:rsidRPr="00445742">
        <w:rPr>
          <w:rFonts w:eastAsia="??"/>
          <w:iCs/>
          <w:sz w:val="24"/>
          <w:szCs w:val="24"/>
        </w:rPr>
        <w:t xml:space="preserve"> культуры». – Алматы: Искандер, 2005.</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6. </w:t>
      </w:r>
      <w:proofErr w:type="spellStart"/>
      <w:r w:rsidRPr="00445742">
        <w:rPr>
          <w:rFonts w:eastAsia="??"/>
          <w:iCs/>
          <w:sz w:val="24"/>
          <w:szCs w:val="24"/>
        </w:rPr>
        <w:t>Барнард</w:t>
      </w:r>
      <w:proofErr w:type="spellEnd"/>
      <w:r w:rsidRPr="00445742">
        <w:rPr>
          <w:rFonts w:eastAsia="??"/>
          <w:iCs/>
          <w:sz w:val="24"/>
          <w:szCs w:val="24"/>
        </w:rPr>
        <w:t xml:space="preserve"> Алан. «Антропология </w:t>
      </w:r>
      <w:proofErr w:type="spellStart"/>
      <w:r w:rsidRPr="00445742">
        <w:rPr>
          <w:rFonts w:eastAsia="??"/>
          <w:iCs/>
          <w:sz w:val="24"/>
          <w:szCs w:val="24"/>
        </w:rPr>
        <w:t>тарихы</w:t>
      </w:r>
      <w:proofErr w:type="spellEnd"/>
      <w:r w:rsidRPr="00445742">
        <w:rPr>
          <w:rFonts w:eastAsia="??"/>
          <w:iCs/>
          <w:sz w:val="24"/>
          <w:szCs w:val="24"/>
        </w:rPr>
        <w:t xml:space="preserve"> мен </w:t>
      </w:r>
      <w:proofErr w:type="spellStart"/>
      <w:r w:rsidRPr="00445742">
        <w:rPr>
          <w:rFonts w:eastAsia="??"/>
          <w:iCs/>
          <w:sz w:val="24"/>
          <w:szCs w:val="24"/>
        </w:rPr>
        <w:t>теориясы</w:t>
      </w:r>
      <w:proofErr w:type="spellEnd"/>
      <w:r w:rsidRPr="00445742">
        <w:rPr>
          <w:rFonts w:eastAsia="??"/>
          <w:iCs/>
          <w:sz w:val="24"/>
          <w:szCs w:val="24"/>
        </w:rPr>
        <w:t xml:space="preserve">»/пер. </w:t>
      </w:r>
      <w:proofErr w:type="gramStart"/>
      <w:r w:rsidRPr="00445742">
        <w:rPr>
          <w:rFonts w:eastAsia="??"/>
          <w:iCs/>
          <w:sz w:val="24"/>
          <w:szCs w:val="24"/>
        </w:rPr>
        <w:t xml:space="preserve">на </w:t>
      </w:r>
      <w:proofErr w:type="spellStart"/>
      <w:r w:rsidRPr="00445742">
        <w:rPr>
          <w:rFonts w:eastAsia="??"/>
          <w:iCs/>
          <w:sz w:val="24"/>
          <w:szCs w:val="24"/>
        </w:rPr>
        <w:t>каз</w:t>
      </w:r>
      <w:proofErr w:type="gramEnd"/>
      <w:r w:rsidRPr="00445742">
        <w:rPr>
          <w:rFonts w:eastAsia="??"/>
          <w:iCs/>
          <w:sz w:val="24"/>
          <w:szCs w:val="24"/>
        </w:rPr>
        <w:t>.яз</w:t>
      </w:r>
      <w:proofErr w:type="spellEnd"/>
      <w:r w:rsidRPr="00445742">
        <w:rPr>
          <w:rFonts w:eastAsia="??"/>
          <w:iCs/>
          <w:sz w:val="24"/>
          <w:szCs w:val="24"/>
        </w:rPr>
        <w:t xml:space="preserve">. Под </w:t>
      </w:r>
      <w:proofErr w:type="spellStart"/>
      <w:r w:rsidRPr="00445742">
        <w:rPr>
          <w:rFonts w:eastAsia="??"/>
          <w:iCs/>
          <w:sz w:val="24"/>
          <w:szCs w:val="24"/>
        </w:rPr>
        <w:t>руков</w:t>
      </w:r>
      <w:proofErr w:type="spellEnd"/>
      <w:r w:rsidRPr="00445742">
        <w:rPr>
          <w:rFonts w:eastAsia="??"/>
          <w:iCs/>
          <w:sz w:val="24"/>
          <w:szCs w:val="24"/>
        </w:rPr>
        <w:t xml:space="preserve">. </w:t>
      </w:r>
      <w:proofErr w:type="spellStart"/>
      <w:r w:rsidRPr="00445742">
        <w:rPr>
          <w:rFonts w:eastAsia="??"/>
          <w:iCs/>
          <w:sz w:val="24"/>
          <w:szCs w:val="24"/>
        </w:rPr>
        <w:t>Кульсариева</w:t>
      </w:r>
      <w:proofErr w:type="spellEnd"/>
      <w:r w:rsidRPr="00445742">
        <w:rPr>
          <w:rFonts w:eastAsia="??"/>
          <w:iCs/>
          <w:sz w:val="24"/>
          <w:szCs w:val="24"/>
        </w:rPr>
        <w:t xml:space="preserve"> А.Т., </w:t>
      </w:r>
      <w:proofErr w:type="spellStart"/>
      <w:r w:rsidRPr="00445742">
        <w:rPr>
          <w:rFonts w:eastAsia="??"/>
          <w:iCs/>
          <w:sz w:val="24"/>
          <w:szCs w:val="24"/>
        </w:rPr>
        <w:t>Масалимова</w:t>
      </w:r>
      <w:proofErr w:type="spellEnd"/>
      <w:r w:rsidRPr="00445742">
        <w:rPr>
          <w:rFonts w:eastAsia="??"/>
          <w:iCs/>
          <w:sz w:val="24"/>
          <w:szCs w:val="24"/>
        </w:rPr>
        <w:t xml:space="preserve"> А.Р. – А., 2017.</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7. «Всеобщая история живописи». – М., ЭКСМО, 2010.</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8. </w:t>
      </w:r>
      <w:proofErr w:type="spellStart"/>
      <w:r w:rsidRPr="00445742">
        <w:rPr>
          <w:rFonts w:eastAsia="??"/>
          <w:iCs/>
          <w:sz w:val="24"/>
          <w:szCs w:val="24"/>
        </w:rPr>
        <w:t>Ғабитов</w:t>
      </w:r>
      <w:proofErr w:type="spellEnd"/>
      <w:r w:rsidRPr="00445742">
        <w:rPr>
          <w:rFonts w:eastAsia="??"/>
          <w:iCs/>
          <w:sz w:val="24"/>
          <w:szCs w:val="24"/>
        </w:rPr>
        <w:t xml:space="preserve"> Т.Х.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мәдениетінің</w:t>
      </w:r>
      <w:proofErr w:type="spellEnd"/>
      <w:r w:rsidRPr="00445742">
        <w:rPr>
          <w:rFonts w:eastAsia="??"/>
          <w:iCs/>
          <w:sz w:val="24"/>
          <w:szCs w:val="24"/>
        </w:rPr>
        <w:t xml:space="preserve"> </w:t>
      </w:r>
      <w:proofErr w:type="spellStart"/>
      <w:r w:rsidRPr="00445742">
        <w:rPr>
          <w:rFonts w:eastAsia="??"/>
          <w:iCs/>
          <w:sz w:val="24"/>
          <w:szCs w:val="24"/>
        </w:rPr>
        <w:t>тарихы</w:t>
      </w:r>
      <w:proofErr w:type="spellEnd"/>
      <w:r w:rsidRPr="00445742">
        <w:rPr>
          <w:rFonts w:eastAsia="??"/>
          <w:iCs/>
          <w:sz w:val="24"/>
          <w:szCs w:val="24"/>
        </w:rPr>
        <w:t xml:space="preserve">: </w:t>
      </w:r>
      <w:proofErr w:type="spellStart"/>
      <w:proofErr w:type="gramStart"/>
      <w:r w:rsidRPr="00445742">
        <w:rPr>
          <w:rFonts w:eastAsia="??"/>
          <w:iCs/>
          <w:sz w:val="24"/>
          <w:szCs w:val="24"/>
        </w:rPr>
        <w:t>о</w:t>
      </w:r>
      <w:proofErr w:type="gramEnd"/>
      <w:r w:rsidRPr="00445742">
        <w:rPr>
          <w:rFonts w:eastAsia="??"/>
          <w:iCs/>
          <w:sz w:val="24"/>
          <w:szCs w:val="24"/>
        </w:rPr>
        <w:t>қу</w:t>
      </w:r>
      <w:proofErr w:type="spellEnd"/>
      <w:r w:rsidRPr="00445742">
        <w:rPr>
          <w:rFonts w:eastAsia="??"/>
          <w:iCs/>
          <w:sz w:val="24"/>
          <w:szCs w:val="24"/>
        </w:rPr>
        <w:t xml:space="preserve"> </w:t>
      </w:r>
      <w:proofErr w:type="spellStart"/>
      <w:r w:rsidRPr="00445742">
        <w:rPr>
          <w:rFonts w:eastAsia="??"/>
          <w:iCs/>
          <w:sz w:val="24"/>
          <w:szCs w:val="24"/>
        </w:rPr>
        <w:t>құралы</w:t>
      </w:r>
      <w:proofErr w:type="spellEnd"/>
      <w:r w:rsidRPr="00445742">
        <w:rPr>
          <w:rFonts w:eastAsia="??"/>
          <w:iCs/>
          <w:sz w:val="24"/>
          <w:szCs w:val="24"/>
        </w:rPr>
        <w:t xml:space="preserve">». – Алматы: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университеті</w:t>
      </w:r>
      <w:proofErr w:type="spellEnd"/>
      <w:r w:rsidRPr="00445742">
        <w:rPr>
          <w:rFonts w:eastAsia="??"/>
          <w:iCs/>
          <w:sz w:val="24"/>
          <w:szCs w:val="24"/>
        </w:rPr>
        <w:t>, 2016.</w:t>
      </w:r>
    </w:p>
    <w:p w:rsidR="007461CC" w:rsidRPr="00445742" w:rsidRDefault="007461CC" w:rsidP="007461CC">
      <w:pPr>
        <w:tabs>
          <w:tab w:val="left" w:pos="1134"/>
        </w:tabs>
        <w:ind w:firstLine="567"/>
        <w:jc w:val="both"/>
        <w:rPr>
          <w:rFonts w:eastAsia="??"/>
          <w:iCs/>
          <w:sz w:val="24"/>
          <w:szCs w:val="24"/>
          <w:lang w:val="en-US"/>
        </w:rPr>
      </w:pPr>
      <w:r w:rsidRPr="00445742">
        <w:rPr>
          <w:rFonts w:eastAsia="??"/>
          <w:iCs/>
          <w:sz w:val="24"/>
          <w:szCs w:val="24"/>
        </w:rPr>
        <w:t xml:space="preserve">9. </w:t>
      </w:r>
      <w:proofErr w:type="spellStart"/>
      <w:r w:rsidRPr="00445742">
        <w:rPr>
          <w:rFonts w:eastAsia="??"/>
          <w:iCs/>
          <w:sz w:val="24"/>
          <w:szCs w:val="24"/>
        </w:rPr>
        <w:t>Габитов</w:t>
      </w:r>
      <w:proofErr w:type="spellEnd"/>
      <w:r w:rsidRPr="00445742">
        <w:rPr>
          <w:rFonts w:eastAsia="??"/>
          <w:iCs/>
          <w:sz w:val="24"/>
          <w:szCs w:val="24"/>
        </w:rPr>
        <w:t xml:space="preserve"> Т.Х. «Казахи: Опыт культурологического анализа». – </w:t>
      </w:r>
      <w:proofErr w:type="spellStart"/>
      <w:r w:rsidRPr="00445742">
        <w:rPr>
          <w:rFonts w:eastAsia="??"/>
          <w:iCs/>
          <w:sz w:val="24"/>
          <w:szCs w:val="24"/>
        </w:rPr>
        <w:t>Saarbrücken</w:t>
      </w:r>
      <w:proofErr w:type="spellEnd"/>
      <w:r w:rsidRPr="00445742">
        <w:rPr>
          <w:rFonts w:eastAsia="??"/>
          <w:iCs/>
          <w:sz w:val="24"/>
          <w:szCs w:val="24"/>
        </w:rPr>
        <w:t xml:space="preserve">: </w:t>
      </w:r>
      <w:proofErr w:type="spellStart"/>
      <w:r w:rsidRPr="00445742">
        <w:rPr>
          <w:rFonts w:eastAsia="??"/>
          <w:iCs/>
          <w:sz w:val="24"/>
          <w:szCs w:val="24"/>
        </w:rPr>
        <w:t>Germany</w:t>
      </w:r>
      <w:proofErr w:type="spellEnd"/>
      <w:r w:rsidRPr="00445742">
        <w:rPr>
          <w:rFonts w:eastAsia="??"/>
          <w:iCs/>
          <w:sz w:val="24"/>
          <w:szCs w:val="24"/>
        </w:rPr>
        <w:t xml:space="preserve"> </w:t>
      </w:r>
      <w:proofErr w:type="spellStart"/>
      <w:r w:rsidRPr="00445742">
        <w:rPr>
          <w:rFonts w:eastAsia="??"/>
          <w:iCs/>
          <w:sz w:val="24"/>
          <w:szCs w:val="24"/>
        </w:rPr>
        <w:t>Academic</w:t>
      </w:r>
      <w:proofErr w:type="spellEnd"/>
      <w:r w:rsidRPr="00445742">
        <w:rPr>
          <w:rFonts w:eastAsia="??"/>
          <w:iCs/>
          <w:sz w:val="24"/>
          <w:szCs w:val="24"/>
        </w:rPr>
        <w:t xml:space="preserve"> </w:t>
      </w:r>
      <w:proofErr w:type="spellStart"/>
      <w:r w:rsidRPr="00445742">
        <w:rPr>
          <w:rFonts w:eastAsia="??"/>
          <w:iCs/>
          <w:sz w:val="24"/>
          <w:szCs w:val="24"/>
        </w:rPr>
        <w:t>Publishing</w:t>
      </w:r>
      <w:proofErr w:type="spellEnd"/>
      <w:r w:rsidRPr="00445742">
        <w:rPr>
          <w:rFonts w:eastAsia="??"/>
          <w:iCs/>
          <w:sz w:val="24"/>
          <w:szCs w:val="24"/>
        </w:rPr>
        <w:t xml:space="preserve"> </w:t>
      </w:r>
      <w:proofErr w:type="spellStart"/>
      <w:r w:rsidRPr="00445742">
        <w:rPr>
          <w:rFonts w:eastAsia="??"/>
          <w:iCs/>
          <w:sz w:val="24"/>
          <w:szCs w:val="24"/>
        </w:rPr>
        <w:t>GmbH</w:t>
      </w:r>
      <w:proofErr w:type="spellEnd"/>
      <w:r w:rsidRPr="00445742">
        <w:rPr>
          <w:rFonts w:eastAsia="??"/>
          <w:iCs/>
          <w:sz w:val="24"/>
          <w:szCs w:val="24"/>
        </w:rPr>
        <w:t xml:space="preserve"> &amp; </w:t>
      </w:r>
      <w:proofErr w:type="spellStart"/>
      <w:r w:rsidRPr="00445742">
        <w:rPr>
          <w:rFonts w:eastAsia="??"/>
          <w:iCs/>
          <w:sz w:val="24"/>
          <w:szCs w:val="24"/>
        </w:rPr>
        <w:t>Co</w:t>
      </w:r>
      <w:proofErr w:type="spellEnd"/>
      <w:r w:rsidRPr="00445742">
        <w:rPr>
          <w:rFonts w:eastAsia="??"/>
          <w:iCs/>
          <w:sz w:val="24"/>
          <w:szCs w:val="24"/>
        </w:rPr>
        <w:t>. К</w:t>
      </w:r>
      <w:proofErr w:type="gramStart"/>
      <w:r w:rsidRPr="00445742">
        <w:rPr>
          <w:rFonts w:eastAsia="??"/>
          <w:iCs/>
          <w:sz w:val="24"/>
          <w:szCs w:val="24"/>
          <w:lang w:val="en-US"/>
        </w:rPr>
        <w:t>g</w:t>
      </w:r>
      <w:proofErr w:type="gramEnd"/>
      <w:r w:rsidRPr="00445742">
        <w:rPr>
          <w:rFonts w:eastAsia="??"/>
          <w:iCs/>
          <w:sz w:val="24"/>
          <w:szCs w:val="24"/>
          <w:lang w:val="en-US"/>
        </w:rPr>
        <w:t xml:space="preserve"> lap lambert. - </w:t>
      </w:r>
      <w:proofErr w:type="gramStart"/>
      <w:r w:rsidRPr="00445742">
        <w:rPr>
          <w:rFonts w:eastAsia="??"/>
          <w:iCs/>
          <w:sz w:val="24"/>
          <w:szCs w:val="24"/>
          <w:lang w:val="en-US"/>
        </w:rPr>
        <w:t>Heinrich-</w:t>
      </w:r>
      <w:proofErr w:type="spellStart"/>
      <w:r w:rsidRPr="00445742">
        <w:rPr>
          <w:rFonts w:eastAsia="??"/>
          <w:iCs/>
          <w:sz w:val="24"/>
          <w:szCs w:val="24"/>
          <w:lang w:val="en-US"/>
        </w:rPr>
        <w:t>Böcking</w:t>
      </w:r>
      <w:proofErr w:type="spellEnd"/>
      <w:r w:rsidRPr="00445742">
        <w:rPr>
          <w:rFonts w:eastAsia="??"/>
          <w:iCs/>
          <w:sz w:val="24"/>
          <w:szCs w:val="24"/>
          <w:lang w:val="en-US"/>
        </w:rPr>
        <w:t>-Str. 6-8, 66121.</w:t>
      </w:r>
      <w:proofErr w:type="gramEnd"/>
      <w:r w:rsidRPr="00445742">
        <w:rPr>
          <w:rFonts w:eastAsia="??"/>
          <w:iCs/>
          <w:sz w:val="24"/>
          <w:szCs w:val="24"/>
          <w:lang w:val="en-US"/>
        </w:rPr>
        <w:t xml:space="preserve"> - KG LAP LAMBERT, </w:t>
      </w:r>
      <w:r w:rsidRPr="00445742">
        <w:rPr>
          <w:rFonts w:eastAsia="??"/>
          <w:iCs/>
          <w:sz w:val="24"/>
          <w:szCs w:val="24"/>
        </w:rPr>
        <w:t>ГЕРМАНИЯ</w:t>
      </w:r>
      <w:r w:rsidRPr="00445742">
        <w:rPr>
          <w:rFonts w:eastAsia="??"/>
          <w:iCs/>
          <w:sz w:val="24"/>
          <w:szCs w:val="24"/>
          <w:lang w:val="en-US"/>
        </w:rPr>
        <w:t>, 2012.</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lastRenderedPageBreak/>
        <w:t xml:space="preserve">10. </w:t>
      </w:r>
      <w:proofErr w:type="spellStart"/>
      <w:r w:rsidRPr="00445742">
        <w:rPr>
          <w:rFonts w:eastAsia="??"/>
          <w:iCs/>
          <w:sz w:val="24"/>
          <w:szCs w:val="24"/>
        </w:rPr>
        <w:t>Габитов</w:t>
      </w:r>
      <w:proofErr w:type="spellEnd"/>
      <w:r w:rsidRPr="00445742">
        <w:rPr>
          <w:rFonts w:eastAsia="??"/>
          <w:iCs/>
          <w:sz w:val="24"/>
          <w:szCs w:val="24"/>
        </w:rPr>
        <w:t xml:space="preserve"> Т.Х., </w:t>
      </w:r>
      <w:proofErr w:type="spellStart"/>
      <w:r w:rsidRPr="00445742">
        <w:rPr>
          <w:rFonts w:eastAsia="??"/>
          <w:iCs/>
          <w:sz w:val="24"/>
          <w:szCs w:val="24"/>
        </w:rPr>
        <w:t>Абдигалиева</w:t>
      </w:r>
      <w:proofErr w:type="spellEnd"/>
      <w:r w:rsidRPr="00445742">
        <w:rPr>
          <w:rFonts w:eastAsia="??"/>
          <w:iCs/>
          <w:sz w:val="24"/>
          <w:szCs w:val="24"/>
        </w:rPr>
        <w:t xml:space="preserve"> Г.К., </w:t>
      </w:r>
      <w:proofErr w:type="spellStart"/>
      <w:r w:rsidRPr="00445742">
        <w:rPr>
          <w:rFonts w:eastAsia="??"/>
          <w:iCs/>
          <w:sz w:val="24"/>
          <w:szCs w:val="24"/>
        </w:rPr>
        <w:t>Исмагамбетова</w:t>
      </w:r>
      <w:proofErr w:type="spellEnd"/>
      <w:r w:rsidRPr="00445742">
        <w:rPr>
          <w:rFonts w:eastAsia="??"/>
          <w:iCs/>
          <w:sz w:val="24"/>
          <w:szCs w:val="24"/>
        </w:rPr>
        <w:t xml:space="preserve"> З.Н. «Философия культуры»: Учебник для студентов вузов и колледжей. – Алматы: </w:t>
      </w:r>
      <w:proofErr w:type="spellStart"/>
      <w:r w:rsidRPr="00445742">
        <w:rPr>
          <w:rFonts w:eastAsia="??"/>
          <w:iCs/>
          <w:sz w:val="24"/>
          <w:szCs w:val="24"/>
        </w:rPr>
        <w:t>Эверо</w:t>
      </w:r>
      <w:proofErr w:type="spellEnd"/>
      <w:r w:rsidRPr="00445742">
        <w:rPr>
          <w:rFonts w:eastAsia="??"/>
          <w:iCs/>
          <w:sz w:val="24"/>
          <w:szCs w:val="24"/>
        </w:rPr>
        <w:t>, 2013</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11. </w:t>
      </w:r>
      <w:proofErr w:type="spellStart"/>
      <w:r w:rsidRPr="00445742">
        <w:rPr>
          <w:rFonts w:eastAsia="??"/>
          <w:iCs/>
          <w:sz w:val="24"/>
          <w:szCs w:val="24"/>
        </w:rPr>
        <w:t>Ғабитов</w:t>
      </w:r>
      <w:proofErr w:type="spellEnd"/>
      <w:r w:rsidRPr="00445742">
        <w:rPr>
          <w:rFonts w:eastAsia="??"/>
          <w:iCs/>
          <w:sz w:val="24"/>
          <w:szCs w:val="24"/>
        </w:rPr>
        <w:t xml:space="preserve"> Т.Х., </w:t>
      </w:r>
      <w:proofErr w:type="spellStart"/>
      <w:r w:rsidRPr="00445742">
        <w:rPr>
          <w:rFonts w:eastAsia="??"/>
          <w:iCs/>
          <w:sz w:val="24"/>
          <w:szCs w:val="24"/>
        </w:rPr>
        <w:t>Затов</w:t>
      </w:r>
      <w:proofErr w:type="spellEnd"/>
      <w:r w:rsidRPr="00445742">
        <w:rPr>
          <w:rFonts w:eastAsia="??"/>
          <w:iCs/>
          <w:sz w:val="24"/>
          <w:szCs w:val="24"/>
        </w:rPr>
        <w:t xml:space="preserve"> Қ.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мәдениетінің</w:t>
      </w:r>
      <w:proofErr w:type="spellEnd"/>
      <w:r w:rsidRPr="00445742">
        <w:rPr>
          <w:rFonts w:eastAsia="??"/>
          <w:iCs/>
          <w:sz w:val="24"/>
          <w:szCs w:val="24"/>
        </w:rPr>
        <w:t xml:space="preserve"> </w:t>
      </w:r>
      <w:proofErr w:type="spellStart"/>
      <w:r w:rsidRPr="00445742">
        <w:rPr>
          <w:rFonts w:eastAsia="??"/>
          <w:iCs/>
          <w:sz w:val="24"/>
          <w:szCs w:val="24"/>
        </w:rPr>
        <w:t>рухани</w:t>
      </w:r>
      <w:proofErr w:type="spellEnd"/>
      <w:r w:rsidRPr="00445742">
        <w:rPr>
          <w:rFonts w:eastAsia="??"/>
          <w:iCs/>
          <w:sz w:val="24"/>
          <w:szCs w:val="24"/>
        </w:rPr>
        <w:t xml:space="preserve"> </w:t>
      </w:r>
      <w:proofErr w:type="spellStart"/>
      <w:r w:rsidRPr="00445742">
        <w:rPr>
          <w:rFonts w:eastAsia="??"/>
          <w:iCs/>
          <w:sz w:val="24"/>
          <w:szCs w:val="24"/>
        </w:rPr>
        <w:t>кеңі</w:t>
      </w:r>
      <w:proofErr w:type="gramStart"/>
      <w:r w:rsidRPr="00445742">
        <w:rPr>
          <w:rFonts w:eastAsia="??"/>
          <w:iCs/>
          <w:sz w:val="24"/>
          <w:szCs w:val="24"/>
        </w:rPr>
        <w:t>ст</w:t>
      </w:r>
      <w:proofErr w:type="gramEnd"/>
      <w:r w:rsidRPr="00445742">
        <w:rPr>
          <w:rFonts w:eastAsia="??"/>
          <w:iCs/>
          <w:sz w:val="24"/>
          <w:szCs w:val="24"/>
        </w:rPr>
        <w:t>ігі</w:t>
      </w:r>
      <w:proofErr w:type="spellEnd"/>
      <w:r w:rsidRPr="00445742">
        <w:rPr>
          <w:rFonts w:eastAsia="??"/>
          <w:iCs/>
          <w:sz w:val="24"/>
          <w:szCs w:val="24"/>
        </w:rPr>
        <w:t>». - Алматы: Раритет, 2013.</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12. </w:t>
      </w:r>
      <w:proofErr w:type="spellStart"/>
      <w:r w:rsidRPr="00445742">
        <w:rPr>
          <w:rFonts w:eastAsia="??"/>
          <w:iCs/>
          <w:sz w:val="24"/>
          <w:szCs w:val="24"/>
        </w:rPr>
        <w:t>Габитов</w:t>
      </w:r>
      <w:proofErr w:type="spellEnd"/>
      <w:r w:rsidRPr="00445742">
        <w:rPr>
          <w:rFonts w:eastAsia="??"/>
          <w:iCs/>
          <w:sz w:val="24"/>
          <w:szCs w:val="24"/>
        </w:rPr>
        <w:t xml:space="preserve"> Т.Х., </w:t>
      </w:r>
      <w:proofErr w:type="spellStart"/>
      <w:r w:rsidRPr="00445742">
        <w:rPr>
          <w:rFonts w:eastAsia="??"/>
          <w:iCs/>
          <w:sz w:val="24"/>
          <w:szCs w:val="24"/>
        </w:rPr>
        <w:t>Муталипов</w:t>
      </w:r>
      <w:proofErr w:type="spellEnd"/>
      <w:r w:rsidRPr="00445742">
        <w:rPr>
          <w:rFonts w:eastAsia="??"/>
          <w:iCs/>
          <w:sz w:val="24"/>
          <w:szCs w:val="24"/>
        </w:rPr>
        <w:t xml:space="preserve"> Ж., </w:t>
      </w:r>
      <w:proofErr w:type="spellStart"/>
      <w:r w:rsidRPr="00445742">
        <w:rPr>
          <w:rFonts w:eastAsia="??"/>
          <w:iCs/>
          <w:sz w:val="24"/>
          <w:szCs w:val="24"/>
        </w:rPr>
        <w:t>Кулсариева</w:t>
      </w:r>
      <w:proofErr w:type="spellEnd"/>
      <w:r w:rsidRPr="00445742">
        <w:rPr>
          <w:rFonts w:eastAsia="??"/>
          <w:iCs/>
          <w:sz w:val="24"/>
          <w:szCs w:val="24"/>
        </w:rPr>
        <w:t xml:space="preserve"> А. «Культурология». - Алматы, Раритет, 2008.</w:t>
      </w:r>
    </w:p>
    <w:p w:rsidR="007461CC" w:rsidRPr="00445742" w:rsidRDefault="007461CC" w:rsidP="007461CC">
      <w:pPr>
        <w:tabs>
          <w:tab w:val="left" w:pos="1134"/>
        </w:tabs>
        <w:ind w:firstLine="567"/>
        <w:jc w:val="both"/>
        <w:rPr>
          <w:rFonts w:eastAsia="??"/>
          <w:iCs/>
          <w:sz w:val="24"/>
          <w:szCs w:val="24"/>
          <w:lang w:val="en-US"/>
        </w:rPr>
      </w:pPr>
      <w:r w:rsidRPr="00445742">
        <w:rPr>
          <w:rFonts w:eastAsia="??"/>
          <w:iCs/>
          <w:sz w:val="24"/>
          <w:szCs w:val="24"/>
          <w:lang w:val="en-US"/>
        </w:rPr>
        <w:t xml:space="preserve">13. </w:t>
      </w:r>
      <w:proofErr w:type="spellStart"/>
      <w:r w:rsidRPr="00445742">
        <w:rPr>
          <w:rFonts w:eastAsia="??"/>
          <w:iCs/>
          <w:sz w:val="24"/>
          <w:szCs w:val="24"/>
          <w:lang w:val="en-US"/>
        </w:rPr>
        <w:t>Tursun</w:t>
      </w:r>
      <w:proofErr w:type="spellEnd"/>
      <w:r w:rsidRPr="00445742">
        <w:rPr>
          <w:rFonts w:eastAsia="??"/>
          <w:iCs/>
          <w:sz w:val="24"/>
          <w:szCs w:val="24"/>
          <w:lang w:val="en-US"/>
        </w:rPr>
        <w:t xml:space="preserve"> </w:t>
      </w:r>
      <w:proofErr w:type="spellStart"/>
      <w:r w:rsidRPr="00445742">
        <w:rPr>
          <w:rFonts w:eastAsia="??"/>
          <w:iCs/>
          <w:sz w:val="24"/>
          <w:szCs w:val="24"/>
          <w:lang w:val="en-US"/>
        </w:rPr>
        <w:t>Gabitov</w:t>
      </w:r>
      <w:proofErr w:type="spellEnd"/>
      <w:r w:rsidRPr="00445742">
        <w:rPr>
          <w:rFonts w:eastAsia="??"/>
          <w:iCs/>
          <w:sz w:val="24"/>
          <w:szCs w:val="24"/>
          <w:lang w:val="en-US"/>
        </w:rPr>
        <w:t xml:space="preserve">. </w:t>
      </w:r>
      <w:proofErr w:type="gramStart"/>
      <w:r w:rsidRPr="00445742">
        <w:rPr>
          <w:rFonts w:eastAsia="??"/>
          <w:iCs/>
          <w:sz w:val="24"/>
          <w:szCs w:val="24"/>
          <w:lang w:val="en-US"/>
        </w:rPr>
        <w:t>«Actual Problems of Kazakh Culture.</w:t>
      </w:r>
      <w:proofErr w:type="gramEnd"/>
      <w:r w:rsidRPr="00445742">
        <w:rPr>
          <w:rFonts w:eastAsia="??"/>
          <w:iCs/>
          <w:sz w:val="24"/>
          <w:szCs w:val="24"/>
          <w:lang w:val="en-US"/>
        </w:rPr>
        <w:t xml:space="preserve"> </w:t>
      </w:r>
      <w:proofErr w:type="gramStart"/>
      <w:r w:rsidRPr="00445742">
        <w:rPr>
          <w:rFonts w:eastAsia="??"/>
          <w:iCs/>
          <w:sz w:val="24"/>
          <w:szCs w:val="24"/>
          <w:lang w:val="en-US"/>
        </w:rPr>
        <w:t>Kazakh Culture Challenges».</w:t>
      </w:r>
      <w:proofErr w:type="gramEnd"/>
      <w:r w:rsidRPr="00445742">
        <w:rPr>
          <w:rFonts w:eastAsia="??"/>
          <w:iCs/>
          <w:sz w:val="24"/>
          <w:szCs w:val="24"/>
          <w:lang w:val="en-US"/>
        </w:rPr>
        <w:t xml:space="preserve"> </w:t>
      </w:r>
      <w:proofErr w:type="gramStart"/>
      <w:r w:rsidRPr="00445742">
        <w:rPr>
          <w:rFonts w:eastAsia="??"/>
          <w:iCs/>
          <w:sz w:val="24"/>
          <w:szCs w:val="24"/>
          <w:lang w:val="en-US"/>
        </w:rPr>
        <w:t xml:space="preserve">- </w:t>
      </w:r>
      <w:proofErr w:type="spellStart"/>
      <w:r w:rsidRPr="00445742">
        <w:rPr>
          <w:rFonts w:eastAsia="??"/>
          <w:iCs/>
          <w:sz w:val="24"/>
          <w:szCs w:val="24"/>
        </w:rPr>
        <w:t>Саарбрюкен</w:t>
      </w:r>
      <w:proofErr w:type="spellEnd"/>
      <w:r w:rsidRPr="00445742">
        <w:rPr>
          <w:rFonts w:eastAsia="??"/>
          <w:iCs/>
          <w:sz w:val="24"/>
          <w:szCs w:val="24"/>
          <w:lang w:val="en-US"/>
        </w:rPr>
        <w:t xml:space="preserve">: </w:t>
      </w:r>
      <w:r w:rsidRPr="00445742">
        <w:rPr>
          <w:rFonts w:eastAsia="??"/>
          <w:iCs/>
          <w:sz w:val="24"/>
          <w:szCs w:val="24"/>
        </w:rPr>
        <w:t>Ламберт</w:t>
      </w:r>
      <w:r w:rsidRPr="00445742">
        <w:rPr>
          <w:rFonts w:eastAsia="??"/>
          <w:iCs/>
          <w:sz w:val="24"/>
          <w:szCs w:val="24"/>
          <w:lang w:val="en-US"/>
        </w:rPr>
        <w:t>. - Publishing, 2016.</w:t>
      </w:r>
      <w:proofErr w:type="gramEnd"/>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14. «Древние цивилизации». - М., 2009.</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15. </w:t>
      </w:r>
      <w:proofErr w:type="spellStart"/>
      <w:r w:rsidRPr="00445742">
        <w:rPr>
          <w:rFonts w:eastAsia="??"/>
          <w:iCs/>
          <w:sz w:val="24"/>
          <w:szCs w:val="24"/>
        </w:rPr>
        <w:t>Жолдубаева</w:t>
      </w:r>
      <w:proofErr w:type="spellEnd"/>
      <w:r w:rsidRPr="00445742">
        <w:rPr>
          <w:rFonts w:eastAsia="??"/>
          <w:iCs/>
          <w:sz w:val="24"/>
          <w:szCs w:val="24"/>
        </w:rPr>
        <w:t xml:space="preserve"> А.К. «Культурология: практикум». - Алматы: Казну </w:t>
      </w:r>
      <w:proofErr w:type="spellStart"/>
      <w:r w:rsidRPr="00445742">
        <w:rPr>
          <w:rFonts w:eastAsia="??"/>
          <w:iCs/>
          <w:sz w:val="24"/>
          <w:szCs w:val="24"/>
        </w:rPr>
        <w:t>им</w:t>
      </w:r>
      <w:proofErr w:type="gramStart"/>
      <w:r w:rsidRPr="00445742">
        <w:rPr>
          <w:rFonts w:eastAsia="??"/>
          <w:iCs/>
          <w:sz w:val="24"/>
          <w:szCs w:val="24"/>
        </w:rPr>
        <w:t>.а</w:t>
      </w:r>
      <w:proofErr w:type="gramEnd"/>
      <w:r w:rsidRPr="00445742">
        <w:rPr>
          <w:rFonts w:eastAsia="??"/>
          <w:iCs/>
          <w:sz w:val="24"/>
          <w:szCs w:val="24"/>
        </w:rPr>
        <w:t>ль-Фараби</w:t>
      </w:r>
      <w:proofErr w:type="spellEnd"/>
      <w:r w:rsidRPr="00445742">
        <w:rPr>
          <w:rFonts w:eastAsia="??"/>
          <w:iCs/>
          <w:sz w:val="24"/>
          <w:szCs w:val="24"/>
        </w:rPr>
        <w:t>, 2014.</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16. «История культурологии под ред. Огурцова А.</w:t>
      </w:r>
      <w:proofErr w:type="gramStart"/>
      <w:r w:rsidRPr="00445742">
        <w:rPr>
          <w:rFonts w:eastAsia="??"/>
          <w:iCs/>
          <w:sz w:val="24"/>
          <w:szCs w:val="24"/>
        </w:rPr>
        <w:t>П</w:t>
      </w:r>
      <w:proofErr w:type="gramEnd"/>
      <w:r w:rsidRPr="00445742">
        <w:rPr>
          <w:rFonts w:eastAsia="??"/>
          <w:iCs/>
          <w:sz w:val="24"/>
          <w:szCs w:val="24"/>
        </w:rPr>
        <w:t xml:space="preserve">». - М., </w:t>
      </w:r>
      <w:proofErr w:type="spellStart"/>
      <w:r w:rsidRPr="00445742">
        <w:rPr>
          <w:rFonts w:eastAsia="??"/>
          <w:iCs/>
          <w:sz w:val="24"/>
          <w:szCs w:val="24"/>
        </w:rPr>
        <w:t>Гардарики</w:t>
      </w:r>
      <w:proofErr w:type="spellEnd"/>
      <w:r w:rsidRPr="00445742">
        <w:rPr>
          <w:rFonts w:eastAsia="??"/>
          <w:iCs/>
          <w:sz w:val="24"/>
          <w:szCs w:val="24"/>
        </w:rPr>
        <w:t>, 2006.</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17. </w:t>
      </w:r>
      <w:proofErr w:type="spellStart"/>
      <w:r w:rsidRPr="00445742">
        <w:rPr>
          <w:rFonts w:eastAsia="??"/>
          <w:iCs/>
          <w:sz w:val="24"/>
          <w:szCs w:val="24"/>
        </w:rPr>
        <w:t>Каиржанова</w:t>
      </w:r>
      <w:proofErr w:type="spellEnd"/>
      <w:r w:rsidRPr="00445742">
        <w:rPr>
          <w:rFonts w:eastAsia="??"/>
          <w:iCs/>
          <w:sz w:val="24"/>
          <w:szCs w:val="24"/>
        </w:rPr>
        <w:t xml:space="preserve"> А. </w:t>
      </w:r>
      <w:proofErr w:type="spellStart"/>
      <w:r w:rsidRPr="00445742">
        <w:rPr>
          <w:rFonts w:eastAsia="??"/>
          <w:iCs/>
          <w:sz w:val="24"/>
          <w:szCs w:val="24"/>
        </w:rPr>
        <w:t>Palaeoturcica</w:t>
      </w:r>
      <w:proofErr w:type="spellEnd"/>
      <w:r w:rsidRPr="00445742">
        <w:rPr>
          <w:rFonts w:eastAsia="??"/>
          <w:iCs/>
          <w:sz w:val="24"/>
          <w:szCs w:val="24"/>
        </w:rPr>
        <w:t>. «Мир древних тюрков». – Алматы, 1999.</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18. </w:t>
      </w:r>
      <w:proofErr w:type="spellStart"/>
      <w:r w:rsidRPr="00445742">
        <w:rPr>
          <w:rFonts w:eastAsia="??"/>
          <w:iCs/>
          <w:sz w:val="24"/>
          <w:szCs w:val="24"/>
        </w:rPr>
        <w:t>Карабаева</w:t>
      </w:r>
      <w:proofErr w:type="spellEnd"/>
      <w:r w:rsidRPr="00445742">
        <w:rPr>
          <w:rFonts w:eastAsia="??"/>
          <w:iCs/>
          <w:sz w:val="24"/>
          <w:szCs w:val="24"/>
        </w:rPr>
        <w:t xml:space="preserve"> А.Г. «Эпистемологические этюды». – Монография. - А., </w:t>
      </w:r>
      <w:proofErr w:type="spellStart"/>
      <w:r w:rsidRPr="00445742">
        <w:rPr>
          <w:rFonts w:eastAsia="??"/>
          <w:iCs/>
          <w:sz w:val="24"/>
          <w:szCs w:val="24"/>
        </w:rPr>
        <w:t>Қазак</w:t>
      </w:r>
      <w:proofErr w:type="spellEnd"/>
      <w:r w:rsidRPr="00445742">
        <w:rPr>
          <w:rFonts w:eastAsia="??"/>
          <w:iCs/>
          <w:sz w:val="24"/>
          <w:szCs w:val="24"/>
        </w:rPr>
        <w:t xml:space="preserve"> </w:t>
      </w:r>
      <w:proofErr w:type="spellStart"/>
      <w:r w:rsidRPr="00445742">
        <w:rPr>
          <w:rFonts w:eastAsia="??"/>
          <w:iCs/>
          <w:sz w:val="24"/>
          <w:szCs w:val="24"/>
        </w:rPr>
        <w:t>университеті</w:t>
      </w:r>
      <w:proofErr w:type="spellEnd"/>
      <w:r w:rsidRPr="00445742">
        <w:rPr>
          <w:rFonts w:eastAsia="??"/>
          <w:iCs/>
          <w:sz w:val="24"/>
          <w:szCs w:val="24"/>
        </w:rPr>
        <w:t>, 2016.</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19. </w:t>
      </w:r>
      <w:proofErr w:type="spellStart"/>
      <w:r w:rsidRPr="00445742">
        <w:rPr>
          <w:rFonts w:eastAsia="??"/>
          <w:iCs/>
          <w:sz w:val="24"/>
          <w:szCs w:val="24"/>
        </w:rPr>
        <w:t>Кондыбаев</w:t>
      </w:r>
      <w:proofErr w:type="spellEnd"/>
      <w:r w:rsidRPr="00445742">
        <w:rPr>
          <w:rFonts w:eastAsia="??"/>
          <w:iCs/>
          <w:sz w:val="24"/>
          <w:szCs w:val="24"/>
        </w:rPr>
        <w:t xml:space="preserve"> С. Введение в казахскую мифологию. – Алматы. 1999.</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20. Курмангалиева Г.К., </w:t>
      </w:r>
      <w:proofErr w:type="spellStart"/>
      <w:r w:rsidRPr="00445742">
        <w:rPr>
          <w:rFonts w:eastAsia="??"/>
          <w:iCs/>
          <w:sz w:val="24"/>
          <w:szCs w:val="24"/>
        </w:rPr>
        <w:t>Нысанбаев</w:t>
      </w:r>
      <w:proofErr w:type="spellEnd"/>
      <w:r w:rsidRPr="00445742">
        <w:rPr>
          <w:rFonts w:eastAsia="??"/>
          <w:iCs/>
          <w:sz w:val="24"/>
          <w:szCs w:val="24"/>
        </w:rPr>
        <w:t xml:space="preserve"> А.Н., Соловьева Г.Г., </w:t>
      </w:r>
      <w:proofErr w:type="spellStart"/>
      <w:r w:rsidRPr="00445742">
        <w:rPr>
          <w:rFonts w:eastAsia="??"/>
          <w:iCs/>
          <w:sz w:val="24"/>
          <w:szCs w:val="24"/>
        </w:rPr>
        <w:t>Сейтахметова</w:t>
      </w:r>
      <w:proofErr w:type="spellEnd"/>
      <w:r w:rsidRPr="00445742">
        <w:rPr>
          <w:rFonts w:eastAsia="??"/>
          <w:iCs/>
          <w:sz w:val="24"/>
          <w:szCs w:val="24"/>
        </w:rPr>
        <w:t xml:space="preserve"> Л.Н. «Наследие аль-</w:t>
      </w:r>
      <w:proofErr w:type="spellStart"/>
      <w:r w:rsidRPr="00445742">
        <w:rPr>
          <w:rFonts w:eastAsia="??"/>
          <w:iCs/>
          <w:sz w:val="24"/>
          <w:szCs w:val="24"/>
        </w:rPr>
        <w:t>Фараби</w:t>
      </w:r>
      <w:proofErr w:type="spellEnd"/>
      <w:r w:rsidRPr="00445742">
        <w:rPr>
          <w:rFonts w:eastAsia="??"/>
          <w:iCs/>
          <w:sz w:val="24"/>
          <w:szCs w:val="24"/>
        </w:rPr>
        <w:t xml:space="preserve"> и современная философия взаимопонимания». – Алматы. 2011.</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21. Малов С.Е. «Памятники древнетюркской письменности». – </w:t>
      </w:r>
      <w:proofErr w:type="gramStart"/>
      <w:r w:rsidRPr="00445742">
        <w:rPr>
          <w:rFonts w:eastAsia="??"/>
          <w:iCs/>
          <w:sz w:val="24"/>
          <w:szCs w:val="24"/>
        </w:rPr>
        <w:t>М-Л</w:t>
      </w:r>
      <w:proofErr w:type="gramEnd"/>
      <w:r w:rsidRPr="00445742">
        <w:rPr>
          <w:rFonts w:eastAsia="??"/>
          <w:iCs/>
          <w:sz w:val="24"/>
          <w:szCs w:val="24"/>
        </w:rPr>
        <w:t>, 1951.</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22. </w:t>
      </w:r>
      <w:proofErr w:type="spellStart"/>
      <w:r w:rsidRPr="00445742">
        <w:rPr>
          <w:rFonts w:eastAsia="??"/>
          <w:iCs/>
          <w:sz w:val="24"/>
          <w:szCs w:val="24"/>
        </w:rPr>
        <w:t>Маргулан</w:t>
      </w:r>
      <w:proofErr w:type="spellEnd"/>
      <w:r w:rsidRPr="00445742">
        <w:rPr>
          <w:rFonts w:eastAsia="??"/>
          <w:iCs/>
          <w:sz w:val="24"/>
          <w:szCs w:val="24"/>
        </w:rPr>
        <w:t xml:space="preserve"> А. «</w:t>
      </w:r>
      <w:proofErr w:type="spellStart"/>
      <w:r w:rsidRPr="00445742">
        <w:rPr>
          <w:rFonts w:eastAsia="??"/>
          <w:iCs/>
          <w:sz w:val="24"/>
          <w:szCs w:val="24"/>
        </w:rPr>
        <w:t>Бегазы-дандыбаевская</w:t>
      </w:r>
      <w:proofErr w:type="spellEnd"/>
      <w:r w:rsidRPr="00445742">
        <w:rPr>
          <w:rFonts w:eastAsia="??"/>
          <w:iCs/>
          <w:sz w:val="24"/>
          <w:szCs w:val="24"/>
        </w:rPr>
        <w:t xml:space="preserve"> культура Центрального Казахстана». - Алма-Ата, 1979.</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23. </w:t>
      </w:r>
      <w:proofErr w:type="spellStart"/>
      <w:r w:rsidRPr="00445742">
        <w:rPr>
          <w:rFonts w:eastAsia="??"/>
          <w:iCs/>
          <w:sz w:val="24"/>
          <w:szCs w:val="24"/>
        </w:rPr>
        <w:t>Масалимова</w:t>
      </w:r>
      <w:proofErr w:type="spellEnd"/>
      <w:r w:rsidRPr="00445742">
        <w:rPr>
          <w:rFonts w:eastAsia="??"/>
          <w:iCs/>
          <w:sz w:val="24"/>
          <w:szCs w:val="24"/>
        </w:rPr>
        <w:t xml:space="preserve"> А.Р. «Культура и цивилизация». – А., 2005.</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24. Махмуд аль-</w:t>
      </w:r>
      <w:proofErr w:type="spellStart"/>
      <w:r w:rsidRPr="00445742">
        <w:rPr>
          <w:rFonts w:eastAsia="??"/>
          <w:iCs/>
          <w:sz w:val="24"/>
          <w:szCs w:val="24"/>
        </w:rPr>
        <w:t>Кашгари</w:t>
      </w:r>
      <w:proofErr w:type="spellEnd"/>
      <w:r w:rsidRPr="00445742">
        <w:rPr>
          <w:rFonts w:eastAsia="??"/>
          <w:iCs/>
          <w:sz w:val="24"/>
          <w:szCs w:val="24"/>
        </w:rPr>
        <w:t xml:space="preserve"> «</w:t>
      </w:r>
      <w:proofErr w:type="spellStart"/>
      <w:r w:rsidRPr="00445742">
        <w:rPr>
          <w:rFonts w:eastAsia="??"/>
          <w:iCs/>
          <w:sz w:val="24"/>
          <w:szCs w:val="24"/>
        </w:rPr>
        <w:t>Дивани</w:t>
      </w:r>
      <w:proofErr w:type="spellEnd"/>
      <w:r w:rsidRPr="00445742">
        <w:rPr>
          <w:rFonts w:eastAsia="??"/>
          <w:iCs/>
          <w:sz w:val="24"/>
          <w:szCs w:val="24"/>
        </w:rPr>
        <w:t xml:space="preserve"> </w:t>
      </w:r>
      <w:proofErr w:type="spellStart"/>
      <w:r w:rsidRPr="00445742">
        <w:rPr>
          <w:rFonts w:eastAsia="??"/>
          <w:iCs/>
          <w:sz w:val="24"/>
          <w:szCs w:val="24"/>
        </w:rPr>
        <w:t>Лугат</w:t>
      </w:r>
      <w:proofErr w:type="spellEnd"/>
      <w:r w:rsidRPr="00445742">
        <w:rPr>
          <w:rFonts w:eastAsia="??"/>
          <w:iCs/>
          <w:sz w:val="24"/>
          <w:szCs w:val="24"/>
        </w:rPr>
        <w:t xml:space="preserve"> </w:t>
      </w:r>
      <w:proofErr w:type="spellStart"/>
      <w:r w:rsidRPr="00445742">
        <w:rPr>
          <w:rFonts w:eastAsia="??"/>
          <w:iCs/>
          <w:sz w:val="24"/>
          <w:szCs w:val="24"/>
        </w:rPr>
        <w:t>ат-Турк</w:t>
      </w:r>
      <w:proofErr w:type="spellEnd"/>
      <w:r w:rsidRPr="00445742">
        <w:rPr>
          <w:rFonts w:eastAsia="??"/>
          <w:iCs/>
          <w:sz w:val="24"/>
          <w:szCs w:val="24"/>
        </w:rPr>
        <w:t xml:space="preserve">» / М. </w:t>
      </w:r>
      <w:proofErr w:type="spellStart"/>
      <w:r w:rsidRPr="00445742">
        <w:rPr>
          <w:rFonts w:eastAsia="??"/>
          <w:iCs/>
          <w:sz w:val="24"/>
          <w:szCs w:val="24"/>
        </w:rPr>
        <w:t>Ауэзова</w:t>
      </w:r>
      <w:proofErr w:type="spellEnd"/>
      <w:r w:rsidRPr="00445742">
        <w:rPr>
          <w:rFonts w:eastAsia="??"/>
          <w:iCs/>
          <w:sz w:val="24"/>
          <w:szCs w:val="24"/>
        </w:rPr>
        <w:t>. – Алматы, 2005.</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25. Мирзабекова А.Ш. «Проблема культурной идентичности в социальной философии». – Караганды: </w:t>
      </w:r>
      <w:proofErr w:type="spellStart"/>
      <w:r w:rsidRPr="00445742">
        <w:rPr>
          <w:rFonts w:eastAsia="??"/>
          <w:iCs/>
          <w:sz w:val="24"/>
          <w:szCs w:val="24"/>
        </w:rPr>
        <w:t>Болашак-Баспа</w:t>
      </w:r>
      <w:proofErr w:type="spellEnd"/>
      <w:r w:rsidRPr="00445742">
        <w:rPr>
          <w:rFonts w:eastAsia="??"/>
          <w:iCs/>
          <w:sz w:val="24"/>
          <w:szCs w:val="24"/>
        </w:rPr>
        <w:t>, 2006.</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26. «Мир ценностей аль-</w:t>
      </w:r>
      <w:proofErr w:type="spellStart"/>
      <w:r w:rsidRPr="00445742">
        <w:rPr>
          <w:rFonts w:eastAsia="??"/>
          <w:iCs/>
          <w:sz w:val="24"/>
          <w:szCs w:val="24"/>
        </w:rPr>
        <w:t>Фараби</w:t>
      </w:r>
      <w:proofErr w:type="spellEnd"/>
      <w:r w:rsidRPr="00445742">
        <w:rPr>
          <w:rFonts w:eastAsia="??"/>
          <w:iCs/>
          <w:sz w:val="24"/>
          <w:szCs w:val="24"/>
        </w:rPr>
        <w:t xml:space="preserve"> и аксиология ХХ</w:t>
      </w:r>
      <w:proofErr w:type="gramStart"/>
      <w:r w:rsidRPr="00445742">
        <w:rPr>
          <w:rFonts w:eastAsia="??"/>
          <w:iCs/>
          <w:sz w:val="24"/>
          <w:szCs w:val="24"/>
        </w:rPr>
        <w:t>I</w:t>
      </w:r>
      <w:proofErr w:type="gramEnd"/>
      <w:r w:rsidRPr="00445742">
        <w:rPr>
          <w:rFonts w:eastAsia="??"/>
          <w:iCs/>
          <w:sz w:val="24"/>
          <w:szCs w:val="24"/>
        </w:rPr>
        <w:t xml:space="preserve"> века». Книга.2. – Алматы, 2006.</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27. </w:t>
      </w:r>
      <w:proofErr w:type="spellStart"/>
      <w:r w:rsidRPr="00445742">
        <w:rPr>
          <w:rFonts w:eastAsia="??"/>
          <w:iCs/>
          <w:sz w:val="24"/>
          <w:szCs w:val="24"/>
        </w:rPr>
        <w:t>Молдабеков</w:t>
      </w:r>
      <w:proofErr w:type="spellEnd"/>
      <w:r w:rsidRPr="00445742">
        <w:rPr>
          <w:rFonts w:eastAsia="??"/>
          <w:iCs/>
          <w:sz w:val="24"/>
          <w:szCs w:val="24"/>
        </w:rPr>
        <w:t xml:space="preserve"> Ж.Ж. «</w:t>
      </w:r>
      <w:proofErr w:type="spellStart"/>
      <w:r w:rsidRPr="00445742">
        <w:rPr>
          <w:rFonts w:eastAsia="??"/>
          <w:iCs/>
          <w:sz w:val="24"/>
          <w:szCs w:val="24"/>
        </w:rPr>
        <w:t>Қазақтану</w:t>
      </w:r>
      <w:proofErr w:type="spellEnd"/>
      <w:r w:rsidRPr="00445742">
        <w:rPr>
          <w:rFonts w:eastAsia="??"/>
          <w:iCs/>
          <w:sz w:val="24"/>
          <w:szCs w:val="24"/>
        </w:rPr>
        <w:t>». - Алматы, 2015.</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28. </w:t>
      </w:r>
      <w:proofErr w:type="spellStart"/>
      <w:r w:rsidRPr="00445742">
        <w:rPr>
          <w:rFonts w:eastAsia="??"/>
          <w:iCs/>
          <w:sz w:val="24"/>
          <w:szCs w:val="24"/>
        </w:rPr>
        <w:t>Молтобарова</w:t>
      </w:r>
      <w:proofErr w:type="spellEnd"/>
      <w:r w:rsidRPr="00445742">
        <w:rPr>
          <w:rFonts w:eastAsia="??"/>
          <w:iCs/>
          <w:sz w:val="24"/>
          <w:szCs w:val="24"/>
        </w:rPr>
        <w:t xml:space="preserve"> К.И. «</w:t>
      </w:r>
      <w:proofErr w:type="spellStart"/>
      <w:r w:rsidRPr="00445742">
        <w:rPr>
          <w:rFonts w:eastAsia="??"/>
          <w:iCs/>
          <w:sz w:val="24"/>
          <w:szCs w:val="24"/>
        </w:rPr>
        <w:t>Мәдениеттану</w:t>
      </w:r>
      <w:proofErr w:type="spellEnd"/>
      <w:r w:rsidRPr="00445742">
        <w:rPr>
          <w:rFonts w:eastAsia="??"/>
          <w:iCs/>
          <w:sz w:val="24"/>
          <w:szCs w:val="24"/>
        </w:rPr>
        <w:t>». - А, 2018.</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29. «Наследие аль-</w:t>
      </w:r>
      <w:proofErr w:type="spellStart"/>
      <w:r w:rsidRPr="00445742">
        <w:rPr>
          <w:rFonts w:eastAsia="??"/>
          <w:iCs/>
          <w:sz w:val="24"/>
          <w:szCs w:val="24"/>
        </w:rPr>
        <w:t>Фараби</w:t>
      </w:r>
      <w:proofErr w:type="spellEnd"/>
      <w:r w:rsidRPr="00445742">
        <w:rPr>
          <w:rFonts w:eastAsia="??"/>
          <w:iCs/>
          <w:sz w:val="24"/>
          <w:szCs w:val="24"/>
        </w:rPr>
        <w:t xml:space="preserve"> и формирование нового интегрального </w:t>
      </w:r>
      <w:proofErr w:type="spellStart"/>
      <w:r w:rsidRPr="00445742">
        <w:rPr>
          <w:rFonts w:eastAsia="??"/>
          <w:iCs/>
          <w:sz w:val="24"/>
          <w:szCs w:val="24"/>
        </w:rPr>
        <w:t>мировоззрения</w:t>
      </w:r>
      <w:proofErr w:type="gramStart"/>
      <w:r w:rsidRPr="00445742">
        <w:rPr>
          <w:rFonts w:eastAsia="??"/>
          <w:iCs/>
          <w:sz w:val="24"/>
          <w:szCs w:val="24"/>
        </w:rPr>
        <w:t>.к</w:t>
      </w:r>
      <w:proofErr w:type="gramEnd"/>
      <w:r w:rsidRPr="00445742">
        <w:rPr>
          <w:rFonts w:eastAsia="??"/>
          <w:iCs/>
          <w:sz w:val="24"/>
          <w:szCs w:val="24"/>
        </w:rPr>
        <w:t>оллективная</w:t>
      </w:r>
      <w:proofErr w:type="spellEnd"/>
      <w:r w:rsidRPr="00445742">
        <w:rPr>
          <w:rFonts w:eastAsia="??"/>
          <w:iCs/>
          <w:sz w:val="24"/>
          <w:szCs w:val="24"/>
        </w:rPr>
        <w:t xml:space="preserve"> монография»./ под общей редакцией </w:t>
      </w:r>
      <w:proofErr w:type="spellStart"/>
      <w:r w:rsidRPr="00445742">
        <w:rPr>
          <w:rFonts w:eastAsia="??"/>
          <w:iCs/>
          <w:sz w:val="24"/>
          <w:szCs w:val="24"/>
        </w:rPr>
        <w:t>З.К.Шаукенова</w:t>
      </w:r>
      <w:proofErr w:type="spellEnd"/>
      <w:r w:rsidRPr="00445742">
        <w:rPr>
          <w:rFonts w:eastAsia="??"/>
          <w:iCs/>
          <w:sz w:val="24"/>
          <w:szCs w:val="24"/>
        </w:rPr>
        <w:t>. – Алматы: 2012.</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30. Никонов А.Ю. «</w:t>
      </w:r>
      <w:proofErr w:type="spellStart"/>
      <w:r w:rsidRPr="00445742">
        <w:rPr>
          <w:rFonts w:eastAsia="??"/>
          <w:iCs/>
          <w:sz w:val="24"/>
          <w:szCs w:val="24"/>
        </w:rPr>
        <w:t>Алутун</w:t>
      </w:r>
      <w:proofErr w:type="spellEnd"/>
      <w:r w:rsidRPr="00445742">
        <w:rPr>
          <w:rFonts w:eastAsia="??"/>
          <w:iCs/>
          <w:sz w:val="24"/>
          <w:szCs w:val="24"/>
        </w:rPr>
        <w:t xml:space="preserve"> </w:t>
      </w:r>
      <w:proofErr w:type="spellStart"/>
      <w:r w:rsidRPr="00445742">
        <w:rPr>
          <w:rFonts w:eastAsia="??"/>
          <w:iCs/>
          <w:sz w:val="24"/>
          <w:szCs w:val="24"/>
        </w:rPr>
        <w:t>билиг</w:t>
      </w:r>
      <w:proofErr w:type="spellEnd"/>
      <w:r w:rsidRPr="00445742">
        <w:rPr>
          <w:rFonts w:eastAsia="??"/>
          <w:iCs/>
          <w:sz w:val="24"/>
          <w:szCs w:val="24"/>
        </w:rPr>
        <w:t>. Тенгрианство». – Алматы. 2000.</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31. </w:t>
      </w:r>
      <w:proofErr w:type="spellStart"/>
      <w:r w:rsidRPr="00445742">
        <w:rPr>
          <w:rFonts w:eastAsia="??"/>
          <w:iCs/>
          <w:sz w:val="24"/>
          <w:szCs w:val="24"/>
        </w:rPr>
        <w:t>Нуржанов</w:t>
      </w:r>
      <w:proofErr w:type="spellEnd"/>
      <w:r w:rsidRPr="00445742">
        <w:rPr>
          <w:rFonts w:eastAsia="??"/>
          <w:iCs/>
          <w:sz w:val="24"/>
          <w:szCs w:val="24"/>
        </w:rPr>
        <w:t xml:space="preserve"> Б.Г., </w:t>
      </w:r>
      <w:proofErr w:type="spellStart"/>
      <w:r w:rsidRPr="00445742">
        <w:rPr>
          <w:rFonts w:eastAsia="??"/>
          <w:iCs/>
          <w:sz w:val="24"/>
          <w:szCs w:val="24"/>
        </w:rPr>
        <w:t>Ержанова</w:t>
      </w:r>
      <w:proofErr w:type="spellEnd"/>
      <w:r w:rsidRPr="00445742">
        <w:rPr>
          <w:rFonts w:eastAsia="??"/>
          <w:iCs/>
          <w:sz w:val="24"/>
          <w:szCs w:val="24"/>
        </w:rPr>
        <w:t xml:space="preserve"> А.М. «Культурология». - Алматы, 2011.</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32. </w:t>
      </w:r>
      <w:proofErr w:type="spellStart"/>
      <w:r w:rsidRPr="00445742">
        <w:rPr>
          <w:rFonts w:eastAsia="??"/>
          <w:iCs/>
          <w:sz w:val="24"/>
          <w:szCs w:val="24"/>
        </w:rPr>
        <w:t>Нуржанов</w:t>
      </w:r>
      <w:proofErr w:type="spellEnd"/>
      <w:r w:rsidRPr="00445742">
        <w:rPr>
          <w:rFonts w:eastAsia="??"/>
          <w:iCs/>
          <w:sz w:val="24"/>
          <w:szCs w:val="24"/>
        </w:rPr>
        <w:t xml:space="preserve"> Б.Г. «Модерн. Постмодерн. Культура». – Алматы, 2012.</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33. </w:t>
      </w:r>
      <w:proofErr w:type="spellStart"/>
      <w:r w:rsidRPr="00445742">
        <w:rPr>
          <w:rFonts w:eastAsia="??"/>
          <w:iCs/>
          <w:sz w:val="24"/>
          <w:szCs w:val="24"/>
        </w:rPr>
        <w:t>Раев</w:t>
      </w:r>
      <w:proofErr w:type="spellEnd"/>
      <w:r w:rsidRPr="00445742">
        <w:rPr>
          <w:rFonts w:eastAsia="??"/>
          <w:iCs/>
          <w:sz w:val="24"/>
          <w:szCs w:val="24"/>
        </w:rPr>
        <w:t xml:space="preserve"> Д.С. «Влияние тюркской цивилизации на средневековую европейскую культуру»//Известия Казахского университета международных отношении и мировых языков имени </w:t>
      </w:r>
      <w:proofErr w:type="spellStart"/>
      <w:r w:rsidRPr="00445742">
        <w:rPr>
          <w:rFonts w:eastAsia="??"/>
          <w:iCs/>
          <w:sz w:val="24"/>
          <w:szCs w:val="24"/>
        </w:rPr>
        <w:t>Абылай</w:t>
      </w:r>
      <w:proofErr w:type="spellEnd"/>
      <w:r w:rsidRPr="00445742">
        <w:rPr>
          <w:rFonts w:eastAsia="??"/>
          <w:iCs/>
          <w:sz w:val="24"/>
          <w:szCs w:val="24"/>
        </w:rPr>
        <w:t xml:space="preserve"> хана, No4 (26), 2016. (с.13-21).</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34. </w:t>
      </w:r>
      <w:proofErr w:type="spellStart"/>
      <w:r w:rsidRPr="00445742">
        <w:rPr>
          <w:rFonts w:eastAsia="??"/>
          <w:iCs/>
          <w:sz w:val="24"/>
          <w:szCs w:val="24"/>
        </w:rPr>
        <w:t>Раев</w:t>
      </w:r>
      <w:proofErr w:type="spellEnd"/>
      <w:r w:rsidRPr="00445742">
        <w:rPr>
          <w:rFonts w:eastAsia="??"/>
          <w:iCs/>
          <w:sz w:val="24"/>
          <w:szCs w:val="24"/>
        </w:rPr>
        <w:t xml:space="preserve"> Д.С. «Тенгрианство как религиозно-духовное мировоззрение тюрков-кочевников»//«</w:t>
      </w:r>
      <w:proofErr w:type="spellStart"/>
      <w:r w:rsidRPr="00445742">
        <w:rPr>
          <w:rFonts w:eastAsia="??"/>
          <w:iCs/>
          <w:sz w:val="24"/>
          <w:szCs w:val="24"/>
        </w:rPr>
        <w:t>Тенгрянство</w:t>
      </w:r>
      <w:proofErr w:type="spellEnd"/>
      <w:r w:rsidRPr="00445742">
        <w:rPr>
          <w:rFonts w:eastAsia="??"/>
          <w:iCs/>
          <w:sz w:val="24"/>
          <w:szCs w:val="24"/>
        </w:rPr>
        <w:t xml:space="preserve"> и наследие народов Евразии: истоки и современность»: сборник статей Ү</w:t>
      </w:r>
      <w:proofErr w:type="gramStart"/>
      <w:r w:rsidRPr="00445742">
        <w:rPr>
          <w:rFonts w:eastAsia="??"/>
          <w:iCs/>
          <w:sz w:val="24"/>
          <w:szCs w:val="24"/>
        </w:rPr>
        <w:t>І-</w:t>
      </w:r>
      <w:proofErr w:type="gramEnd"/>
      <w:r w:rsidRPr="00445742">
        <w:rPr>
          <w:rFonts w:eastAsia="??"/>
          <w:iCs/>
          <w:sz w:val="24"/>
          <w:szCs w:val="24"/>
        </w:rPr>
        <w:t>й Межд. науч.-</w:t>
      </w:r>
      <w:proofErr w:type="spellStart"/>
      <w:r w:rsidRPr="00445742">
        <w:rPr>
          <w:rFonts w:eastAsia="??"/>
          <w:iCs/>
          <w:sz w:val="24"/>
          <w:szCs w:val="24"/>
        </w:rPr>
        <w:t>прак</w:t>
      </w:r>
      <w:proofErr w:type="spellEnd"/>
      <w:r w:rsidRPr="00445742">
        <w:rPr>
          <w:rFonts w:eastAsia="??"/>
          <w:iCs/>
          <w:sz w:val="24"/>
          <w:szCs w:val="24"/>
        </w:rPr>
        <w:t xml:space="preserve">. </w:t>
      </w:r>
      <w:proofErr w:type="spellStart"/>
      <w:r w:rsidRPr="00445742">
        <w:rPr>
          <w:rFonts w:eastAsia="??"/>
          <w:iCs/>
          <w:sz w:val="24"/>
          <w:szCs w:val="24"/>
        </w:rPr>
        <w:t>конф</w:t>
      </w:r>
      <w:proofErr w:type="spellEnd"/>
      <w:r w:rsidRPr="00445742">
        <w:rPr>
          <w:rFonts w:eastAsia="??"/>
          <w:iCs/>
          <w:sz w:val="24"/>
          <w:szCs w:val="24"/>
        </w:rPr>
        <w:t>. (14-16 июня 2017 года, Астана, Казахстан) 1-ое изд., стер. –Астана: ТОО Мастер</w:t>
      </w:r>
      <w:proofErr w:type="gramStart"/>
      <w:r w:rsidRPr="00445742">
        <w:rPr>
          <w:rFonts w:eastAsia="??"/>
          <w:iCs/>
          <w:sz w:val="24"/>
          <w:szCs w:val="24"/>
        </w:rPr>
        <w:t xml:space="preserve"> П</w:t>
      </w:r>
      <w:proofErr w:type="gramEnd"/>
      <w:r w:rsidRPr="00445742">
        <w:rPr>
          <w:rFonts w:eastAsia="??"/>
          <w:iCs/>
          <w:sz w:val="24"/>
          <w:szCs w:val="24"/>
        </w:rPr>
        <w:t>о, -2017. -495 с. (323-327 с.).</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35. </w:t>
      </w:r>
      <w:proofErr w:type="spellStart"/>
      <w:r w:rsidRPr="00445742">
        <w:rPr>
          <w:rFonts w:eastAsia="??"/>
          <w:iCs/>
          <w:sz w:val="24"/>
          <w:szCs w:val="24"/>
        </w:rPr>
        <w:t>Раев</w:t>
      </w:r>
      <w:proofErr w:type="spellEnd"/>
      <w:r w:rsidRPr="00445742">
        <w:rPr>
          <w:rFonts w:eastAsia="??"/>
          <w:iCs/>
          <w:sz w:val="24"/>
          <w:szCs w:val="24"/>
        </w:rPr>
        <w:t xml:space="preserve"> Д.С. «</w:t>
      </w:r>
      <w:proofErr w:type="spellStart"/>
      <w:r w:rsidRPr="00445742">
        <w:rPr>
          <w:rFonts w:eastAsia="??"/>
          <w:iCs/>
          <w:sz w:val="24"/>
          <w:szCs w:val="24"/>
        </w:rPr>
        <w:t>Қазақтың</w:t>
      </w:r>
      <w:proofErr w:type="spellEnd"/>
      <w:r w:rsidRPr="00445742">
        <w:rPr>
          <w:rFonts w:eastAsia="??"/>
          <w:iCs/>
          <w:sz w:val="24"/>
          <w:szCs w:val="24"/>
        </w:rPr>
        <w:t xml:space="preserve"> </w:t>
      </w:r>
      <w:proofErr w:type="spellStart"/>
      <w:r w:rsidRPr="00445742">
        <w:rPr>
          <w:rFonts w:eastAsia="??"/>
          <w:iCs/>
          <w:sz w:val="24"/>
          <w:szCs w:val="24"/>
        </w:rPr>
        <w:t>шешендік</w:t>
      </w:r>
      <w:proofErr w:type="spellEnd"/>
      <w:r w:rsidRPr="00445742">
        <w:rPr>
          <w:rFonts w:eastAsia="??"/>
          <w:iCs/>
          <w:sz w:val="24"/>
          <w:szCs w:val="24"/>
        </w:rPr>
        <w:t xml:space="preserve"> </w:t>
      </w:r>
      <w:proofErr w:type="spellStart"/>
      <w:r w:rsidRPr="00445742">
        <w:rPr>
          <w:rFonts w:eastAsia="??"/>
          <w:iCs/>
          <w:sz w:val="24"/>
          <w:szCs w:val="24"/>
        </w:rPr>
        <w:t>өнері</w:t>
      </w:r>
      <w:proofErr w:type="spellEnd"/>
      <w:r w:rsidRPr="00445742">
        <w:rPr>
          <w:rFonts w:eastAsia="??"/>
          <w:iCs/>
          <w:sz w:val="24"/>
          <w:szCs w:val="24"/>
        </w:rPr>
        <w:t xml:space="preserve">: </w:t>
      </w:r>
      <w:proofErr w:type="spellStart"/>
      <w:r w:rsidRPr="00445742">
        <w:rPr>
          <w:rFonts w:eastAsia="??"/>
          <w:iCs/>
          <w:sz w:val="24"/>
          <w:szCs w:val="24"/>
        </w:rPr>
        <w:t>философиялық</w:t>
      </w:r>
      <w:proofErr w:type="spellEnd"/>
      <w:r w:rsidRPr="00445742">
        <w:rPr>
          <w:rFonts w:eastAsia="??"/>
          <w:iCs/>
          <w:sz w:val="24"/>
          <w:szCs w:val="24"/>
        </w:rPr>
        <w:t xml:space="preserve"> </w:t>
      </w:r>
      <w:proofErr w:type="spellStart"/>
      <w:r w:rsidRPr="00445742">
        <w:rPr>
          <w:rFonts w:eastAsia="??"/>
          <w:iCs/>
          <w:sz w:val="24"/>
          <w:szCs w:val="24"/>
        </w:rPr>
        <w:t>пайымдау</w:t>
      </w:r>
      <w:proofErr w:type="spellEnd"/>
      <w:r w:rsidRPr="00445742">
        <w:rPr>
          <w:rFonts w:eastAsia="??"/>
          <w:iCs/>
          <w:sz w:val="24"/>
          <w:szCs w:val="24"/>
        </w:rPr>
        <w:t xml:space="preserve">». </w:t>
      </w:r>
      <w:proofErr w:type="gramStart"/>
      <w:r w:rsidRPr="00445742">
        <w:rPr>
          <w:rFonts w:eastAsia="??"/>
          <w:iCs/>
          <w:sz w:val="24"/>
          <w:szCs w:val="24"/>
        </w:rPr>
        <w:t>–А</w:t>
      </w:r>
      <w:proofErr w:type="gramEnd"/>
      <w:r w:rsidRPr="00445742">
        <w:rPr>
          <w:rFonts w:eastAsia="??"/>
          <w:iCs/>
          <w:sz w:val="24"/>
          <w:szCs w:val="24"/>
        </w:rPr>
        <w:t>лматы: Ценные бумаги. –2001. –228 с.</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36. </w:t>
      </w:r>
      <w:proofErr w:type="spellStart"/>
      <w:r w:rsidRPr="00445742">
        <w:rPr>
          <w:rFonts w:eastAsia="??"/>
          <w:iCs/>
          <w:sz w:val="24"/>
          <w:szCs w:val="24"/>
        </w:rPr>
        <w:t>Сарсенбаева</w:t>
      </w:r>
      <w:proofErr w:type="spellEnd"/>
      <w:r w:rsidRPr="00445742">
        <w:rPr>
          <w:rFonts w:eastAsia="??"/>
          <w:iCs/>
          <w:sz w:val="24"/>
          <w:szCs w:val="24"/>
        </w:rPr>
        <w:t xml:space="preserve"> З.Н. «Этнос и ценности». – 2-е изд. </w:t>
      </w:r>
      <w:proofErr w:type="spellStart"/>
      <w:r w:rsidRPr="00445742">
        <w:rPr>
          <w:rFonts w:eastAsia="??"/>
          <w:iCs/>
          <w:sz w:val="24"/>
          <w:szCs w:val="24"/>
        </w:rPr>
        <w:t>перераб</w:t>
      </w:r>
      <w:proofErr w:type="spellEnd"/>
      <w:r w:rsidRPr="00445742">
        <w:rPr>
          <w:rFonts w:eastAsia="??"/>
          <w:iCs/>
          <w:sz w:val="24"/>
          <w:szCs w:val="24"/>
        </w:rPr>
        <w:t>. и доп. – Алматы: Институт философии, политологии и религиоведения КНМОНРК, 2018.</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37. </w:t>
      </w:r>
      <w:proofErr w:type="spellStart"/>
      <w:r w:rsidRPr="00445742">
        <w:rPr>
          <w:rFonts w:eastAsia="??"/>
          <w:iCs/>
          <w:sz w:val="24"/>
          <w:szCs w:val="24"/>
        </w:rPr>
        <w:t>Старр</w:t>
      </w:r>
      <w:proofErr w:type="spellEnd"/>
      <w:r w:rsidRPr="00445742">
        <w:rPr>
          <w:rFonts w:eastAsia="??"/>
          <w:iCs/>
          <w:sz w:val="24"/>
          <w:szCs w:val="24"/>
        </w:rPr>
        <w:t xml:space="preserve"> С.Ф. «Утраченное Просвещение: Золотой век Центральной Азии от арабского завоевания до времен Тамерлана». – М.: Альпина </w:t>
      </w:r>
      <w:proofErr w:type="spellStart"/>
      <w:r w:rsidRPr="00445742">
        <w:rPr>
          <w:rFonts w:eastAsia="??"/>
          <w:iCs/>
          <w:sz w:val="24"/>
          <w:szCs w:val="24"/>
        </w:rPr>
        <w:t>Паблишер</w:t>
      </w:r>
      <w:proofErr w:type="spellEnd"/>
      <w:r w:rsidRPr="00445742">
        <w:rPr>
          <w:rFonts w:eastAsia="??"/>
          <w:iCs/>
          <w:sz w:val="24"/>
          <w:szCs w:val="24"/>
        </w:rPr>
        <w:t>, 2017.</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38. Стеблева И.В. «Поэзия тюрков VI-VIII веков». – М, 1965.</w:t>
      </w:r>
    </w:p>
    <w:p w:rsidR="007461CC" w:rsidRPr="00445742" w:rsidRDefault="007461CC" w:rsidP="007461CC">
      <w:pPr>
        <w:tabs>
          <w:tab w:val="left" w:pos="1134"/>
        </w:tabs>
        <w:ind w:firstLine="567"/>
        <w:jc w:val="both"/>
        <w:rPr>
          <w:rFonts w:eastAsia="??"/>
          <w:iCs/>
          <w:sz w:val="24"/>
          <w:szCs w:val="24"/>
        </w:rPr>
      </w:pPr>
      <w:r w:rsidRPr="00445742">
        <w:rPr>
          <w:rFonts w:eastAsia="??"/>
          <w:iCs/>
          <w:sz w:val="24"/>
          <w:szCs w:val="24"/>
        </w:rPr>
        <w:t xml:space="preserve">39. «Полная энциклопедия живописи». – М., </w:t>
      </w:r>
      <w:proofErr w:type="spellStart"/>
      <w:r w:rsidRPr="00445742">
        <w:rPr>
          <w:rFonts w:eastAsia="??"/>
          <w:iCs/>
          <w:sz w:val="24"/>
          <w:szCs w:val="24"/>
        </w:rPr>
        <w:t>Астрель</w:t>
      </w:r>
      <w:proofErr w:type="spellEnd"/>
      <w:r w:rsidRPr="00445742">
        <w:rPr>
          <w:rFonts w:eastAsia="??"/>
          <w:iCs/>
          <w:sz w:val="24"/>
          <w:szCs w:val="24"/>
        </w:rPr>
        <w:t>, 2009.</w:t>
      </w:r>
    </w:p>
    <w:p w:rsidR="007461CC" w:rsidRDefault="007461CC" w:rsidP="007461CC">
      <w:pPr>
        <w:tabs>
          <w:tab w:val="left" w:pos="1134"/>
        </w:tabs>
        <w:ind w:firstLine="567"/>
        <w:jc w:val="both"/>
        <w:rPr>
          <w:rFonts w:eastAsia="??"/>
          <w:iCs/>
          <w:sz w:val="24"/>
          <w:szCs w:val="24"/>
          <w:lang w:val="kk-KZ"/>
        </w:rPr>
      </w:pPr>
      <w:r w:rsidRPr="00445742">
        <w:rPr>
          <w:rFonts w:eastAsia="??"/>
          <w:iCs/>
          <w:sz w:val="24"/>
          <w:szCs w:val="24"/>
        </w:rPr>
        <w:lastRenderedPageBreak/>
        <w:t xml:space="preserve">40. </w:t>
      </w:r>
      <w:proofErr w:type="spellStart"/>
      <w:proofErr w:type="gramStart"/>
      <w:r w:rsidRPr="00445742">
        <w:rPr>
          <w:rFonts w:eastAsia="??"/>
          <w:iCs/>
          <w:sz w:val="24"/>
          <w:szCs w:val="24"/>
        </w:rPr>
        <w:t>Ш</w:t>
      </w:r>
      <w:proofErr w:type="gramEnd"/>
      <w:r w:rsidRPr="00445742">
        <w:rPr>
          <w:rFonts w:eastAsia="??"/>
          <w:iCs/>
          <w:sz w:val="24"/>
          <w:szCs w:val="24"/>
        </w:rPr>
        <w:t>әлекенов</w:t>
      </w:r>
      <w:proofErr w:type="spellEnd"/>
      <w:r w:rsidRPr="00445742">
        <w:rPr>
          <w:rFonts w:eastAsia="??"/>
          <w:iCs/>
          <w:sz w:val="24"/>
          <w:szCs w:val="24"/>
        </w:rPr>
        <w:t xml:space="preserve"> У.Х.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өркениеті</w:t>
      </w:r>
      <w:proofErr w:type="spellEnd"/>
      <w:r w:rsidRPr="00445742">
        <w:rPr>
          <w:rFonts w:eastAsia="??"/>
          <w:iCs/>
          <w:sz w:val="24"/>
          <w:szCs w:val="24"/>
        </w:rPr>
        <w:t xml:space="preserve"> – Алматы»;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университеті</w:t>
      </w:r>
      <w:proofErr w:type="spellEnd"/>
      <w:r w:rsidRPr="00445742">
        <w:rPr>
          <w:rFonts w:eastAsia="??"/>
          <w:iCs/>
          <w:sz w:val="24"/>
          <w:szCs w:val="24"/>
        </w:rPr>
        <w:t>, 2009.</w:t>
      </w:r>
    </w:p>
    <w:p w:rsidR="00264C63" w:rsidRPr="00264C63" w:rsidRDefault="00264C63" w:rsidP="007461CC">
      <w:pPr>
        <w:tabs>
          <w:tab w:val="left" w:pos="1134"/>
        </w:tabs>
        <w:ind w:firstLine="567"/>
        <w:jc w:val="both"/>
        <w:rPr>
          <w:rFonts w:eastAsia="??"/>
          <w:iCs/>
          <w:sz w:val="24"/>
          <w:szCs w:val="24"/>
          <w:lang w:val="kk-KZ"/>
        </w:rPr>
      </w:pPr>
    </w:p>
    <w:p w:rsidR="00D17300" w:rsidRPr="00445742" w:rsidRDefault="00D17300" w:rsidP="00957C12">
      <w:pPr>
        <w:tabs>
          <w:tab w:val="left" w:pos="1134"/>
        </w:tabs>
        <w:ind w:firstLine="567"/>
        <w:jc w:val="both"/>
        <w:rPr>
          <w:rFonts w:eastAsia="??"/>
          <w:b/>
          <w:iCs/>
          <w:sz w:val="24"/>
          <w:szCs w:val="24"/>
          <w:lang w:val="kk-KZ"/>
        </w:rPr>
      </w:pPr>
      <w:proofErr w:type="spellStart"/>
      <w:r w:rsidRPr="00445742">
        <w:rPr>
          <w:rFonts w:eastAsia="??"/>
          <w:b/>
          <w:iCs/>
          <w:sz w:val="24"/>
          <w:szCs w:val="24"/>
        </w:rPr>
        <w:t>Қосымша</w:t>
      </w:r>
      <w:proofErr w:type="spellEnd"/>
      <w:r w:rsidRPr="00445742">
        <w:rPr>
          <w:rFonts w:eastAsia="??"/>
          <w:b/>
          <w:iCs/>
          <w:sz w:val="24"/>
          <w:szCs w:val="24"/>
        </w:rPr>
        <w:t>:</w:t>
      </w:r>
    </w:p>
    <w:p w:rsidR="00D17300" w:rsidRPr="00445742" w:rsidRDefault="00D17300" w:rsidP="00957C12">
      <w:pPr>
        <w:tabs>
          <w:tab w:val="left" w:pos="1134"/>
        </w:tabs>
        <w:ind w:firstLine="567"/>
        <w:jc w:val="both"/>
        <w:rPr>
          <w:rFonts w:eastAsia="??"/>
          <w:b/>
          <w:iCs/>
          <w:sz w:val="24"/>
          <w:szCs w:val="24"/>
          <w:lang w:val="kk-KZ"/>
        </w:rPr>
      </w:pP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 </w:t>
      </w:r>
      <w:proofErr w:type="spellStart"/>
      <w:r w:rsidRPr="00445742">
        <w:rPr>
          <w:rFonts w:eastAsia="??"/>
          <w:iCs/>
          <w:sz w:val="24"/>
          <w:szCs w:val="24"/>
        </w:rPr>
        <w:t>Акимбеков</w:t>
      </w:r>
      <w:proofErr w:type="spellEnd"/>
      <w:r w:rsidRPr="00445742">
        <w:rPr>
          <w:rFonts w:eastAsia="??"/>
          <w:iCs/>
          <w:sz w:val="24"/>
          <w:szCs w:val="24"/>
        </w:rPr>
        <w:t xml:space="preserve"> С.М. «История степей: феномен государства Чингисхана в истории Евразии». – Алматы: ТОО «Институт Азиатских исследований». 2-е издание, исправленное и дополненное, 2016.</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2. Акимушкин О.Ф. «Средневековый Иран: культура, история, филология». – СПб, 2004.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3. Акишев К.А. «Искусство и мифология саков». - А., 1984.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 </w:t>
      </w:r>
      <w:proofErr w:type="spellStart"/>
      <w:r w:rsidRPr="00445742">
        <w:rPr>
          <w:rFonts w:eastAsia="??"/>
          <w:iCs/>
          <w:sz w:val="24"/>
          <w:szCs w:val="24"/>
        </w:rPr>
        <w:t>Байпаков</w:t>
      </w:r>
      <w:proofErr w:type="spellEnd"/>
      <w:r w:rsidRPr="00445742">
        <w:rPr>
          <w:rFonts w:eastAsia="??"/>
          <w:iCs/>
          <w:sz w:val="24"/>
          <w:szCs w:val="24"/>
        </w:rPr>
        <w:t xml:space="preserve"> К.М. «Средневековые города Казахстана на Великом Шелковом пути». – Алматы, 1998.</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5. </w:t>
      </w:r>
      <w:proofErr w:type="spellStart"/>
      <w:r w:rsidRPr="00445742">
        <w:rPr>
          <w:rFonts w:eastAsia="??"/>
          <w:iCs/>
          <w:sz w:val="24"/>
          <w:szCs w:val="24"/>
        </w:rPr>
        <w:t>Барманкулов</w:t>
      </w:r>
      <w:proofErr w:type="spellEnd"/>
      <w:r w:rsidRPr="00445742">
        <w:rPr>
          <w:rFonts w:eastAsia="??"/>
          <w:iCs/>
          <w:sz w:val="24"/>
          <w:szCs w:val="24"/>
        </w:rPr>
        <w:t xml:space="preserve"> М. «Хрустальные мечты тюрков о </w:t>
      </w:r>
      <w:proofErr w:type="spellStart"/>
      <w:r w:rsidRPr="00445742">
        <w:rPr>
          <w:rFonts w:eastAsia="??"/>
          <w:iCs/>
          <w:sz w:val="24"/>
          <w:szCs w:val="24"/>
        </w:rPr>
        <w:t>квадронации</w:t>
      </w:r>
      <w:proofErr w:type="spellEnd"/>
      <w:r w:rsidRPr="00445742">
        <w:rPr>
          <w:rFonts w:eastAsia="??"/>
          <w:iCs/>
          <w:sz w:val="24"/>
          <w:szCs w:val="24"/>
        </w:rPr>
        <w:t xml:space="preserve">». – </w:t>
      </w:r>
      <w:proofErr w:type="spellStart"/>
      <w:r w:rsidRPr="00445742">
        <w:rPr>
          <w:rFonts w:eastAsia="??"/>
          <w:iCs/>
          <w:sz w:val="24"/>
          <w:szCs w:val="24"/>
        </w:rPr>
        <w:t>Алмат</w:t>
      </w:r>
      <w:proofErr w:type="spellEnd"/>
      <w:r w:rsidRPr="00445742">
        <w:rPr>
          <w:rFonts w:eastAsia="??"/>
          <w:iCs/>
          <w:sz w:val="24"/>
          <w:szCs w:val="24"/>
        </w:rPr>
        <w:t>, 1998.</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6. Бичурин Н.Я. (</w:t>
      </w:r>
      <w:proofErr w:type="spellStart"/>
      <w:r w:rsidRPr="00445742">
        <w:rPr>
          <w:rFonts w:eastAsia="??"/>
          <w:iCs/>
          <w:sz w:val="24"/>
          <w:szCs w:val="24"/>
        </w:rPr>
        <w:t>Иакинф</w:t>
      </w:r>
      <w:proofErr w:type="spellEnd"/>
      <w:r w:rsidRPr="00445742">
        <w:rPr>
          <w:rFonts w:eastAsia="??"/>
          <w:iCs/>
          <w:sz w:val="24"/>
          <w:szCs w:val="24"/>
        </w:rPr>
        <w:t>). «Средняя Азия и Восточный Туркестан». – Алматы, 1997.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7. Ганиев Р.Т. «Восточно-тюркское государство в VI - VIII веках». - Екатеринбург: Издательство Уральского университета, 2006.</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8. Геродот История. В 9 кн. Кн.4. – М., 1999.</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9. Гумилев Л.Н. «Ритмы Евразии: Эпоха и цивилизации». - М., 1993.</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10. Гумилев Л.Н. «Древние тюрки». – М., 2008.</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11. </w:t>
      </w:r>
      <w:proofErr w:type="spellStart"/>
      <w:r w:rsidRPr="00445742">
        <w:rPr>
          <w:rFonts w:eastAsia="??"/>
          <w:iCs/>
          <w:sz w:val="24"/>
          <w:szCs w:val="24"/>
        </w:rPr>
        <w:t>Грушевицкая</w:t>
      </w:r>
      <w:proofErr w:type="spellEnd"/>
      <w:r w:rsidRPr="00445742">
        <w:rPr>
          <w:rFonts w:eastAsia="??"/>
          <w:iCs/>
          <w:sz w:val="24"/>
          <w:szCs w:val="24"/>
        </w:rPr>
        <w:t xml:space="preserve"> Т.Г. «Культурология»: </w:t>
      </w:r>
      <w:proofErr w:type="spellStart"/>
      <w:r w:rsidRPr="00445742">
        <w:rPr>
          <w:rFonts w:eastAsia="??"/>
          <w:iCs/>
          <w:sz w:val="24"/>
          <w:szCs w:val="24"/>
        </w:rPr>
        <w:t>учеб</w:t>
      </w:r>
      <w:proofErr w:type="gramStart"/>
      <w:r w:rsidRPr="00445742">
        <w:rPr>
          <w:rFonts w:eastAsia="??"/>
          <w:iCs/>
          <w:sz w:val="24"/>
          <w:szCs w:val="24"/>
        </w:rPr>
        <w:t>.п</w:t>
      </w:r>
      <w:proofErr w:type="gramEnd"/>
      <w:r w:rsidRPr="00445742">
        <w:rPr>
          <w:rFonts w:eastAsia="??"/>
          <w:iCs/>
          <w:sz w:val="24"/>
          <w:szCs w:val="24"/>
        </w:rPr>
        <w:t>особие</w:t>
      </w:r>
      <w:proofErr w:type="spellEnd"/>
      <w:r w:rsidRPr="00445742">
        <w:rPr>
          <w:rFonts w:eastAsia="??"/>
          <w:iCs/>
          <w:sz w:val="24"/>
          <w:szCs w:val="24"/>
        </w:rPr>
        <w:t xml:space="preserve"> /</w:t>
      </w:r>
      <w:proofErr w:type="spellStart"/>
      <w:r w:rsidRPr="00445742">
        <w:rPr>
          <w:rFonts w:eastAsia="??"/>
          <w:iCs/>
          <w:sz w:val="24"/>
          <w:szCs w:val="24"/>
        </w:rPr>
        <w:t>Т.Г.Грушевицкая</w:t>
      </w:r>
      <w:proofErr w:type="spellEnd"/>
      <w:r w:rsidRPr="00445742">
        <w:rPr>
          <w:rFonts w:eastAsia="??"/>
          <w:iCs/>
          <w:sz w:val="24"/>
          <w:szCs w:val="24"/>
        </w:rPr>
        <w:t xml:space="preserve">, </w:t>
      </w:r>
      <w:proofErr w:type="spellStart"/>
      <w:r w:rsidRPr="00445742">
        <w:rPr>
          <w:rFonts w:eastAsia="??"/>
          <w:iCs/>
          <w:sz w:val="24"/>
          <w:szCs w:val="24"/>
        </w:rPr>
        <w:t>А.П.Садохин</w:t>
      </w:r>
      <w:proofErr w:type="spellEnd"/>
      <w:r w:rsidRPr="00445742">
        <w:rPr>
          <w:rFonts w:eastAsia="??"/>
          <w:iCs/>
          <w:sz w:val="24"/>
          <w:szCs w:val="24"/>
        </w:rPr>
        <w:t>. – М.: Альфа-М: ИНФРА-М, 2015.</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12. </w:t>
      </w:r>
      <w:proofErr w:type="spellStart"/>
      <w:r w:rsidRPr="00445742">
        <w:rPr>
          <w:rFonts w:eastAsia="??"/>
          <w:iCs/>
          <w:sz w:val="24"/>
          <w:szCs w:val="24"/>
        </w:rPr>
        <w:t>Данильян</w:t>
      </w:r>
      <w:proofErr w:type="spellEnd"/>
      <w:r w:rsidRPr="00445742">
        <w:rPr>
          <w:rFonts w:eastAsia="??"/>
          <w:iCs/>
          <w:sz w:val="24"/>
          <w:szCs w:val="24"/>
        </w:rPr>
        <w:t xml:space="preserve"> О.Г. «Культурология»: учебник /</w:t>
      </w:r>
      <w:proofErr w:type="spellStart"/>
      <w:r w:rsidRPr="00445742">
        <w:rPr>
          <w:rFonts w:eastAsia="??"/>
          <w:iCs/>
          <w:sz w:val="24"/>
          <w:szCs w:val="24"/>
        </w:rPr>
        <w:t>О.Г.Данильян</w:t>
      </w:r>
      <w:proofErr w:type="spellEnd"/>
      <w:r w:rsidRPr="00445742">
        <w:rPr>
          <w:rFonts w:eastAsia="??"/>
          <w:iCs/>
          <w:sz w:val="24"/>
          <w:szCs w:val="24"/>
        </w:rPr>
        <w:t xml:space="preserve">, </w:t>
      </w:r>
      <w:proofErr w:type="spellStart"/>
      <w:r w:rsidRPr="00445742">
        <w:rPr>
          <w:rFonts w:eastAsia="??"/>
          <w:iCs/>
          <w:sz w:val="24"/>
          <w:szCs w:val="24"/>
        </w:rPr>
        <w:t>В.М.Тараненко</w:t>
      </w:r>
      <w:proofErr w:type="spellEnd"/>
      <w:r w:rsidRPr="00445742">
        <w:rPr>
          <w:rFonts w:eastAsia="??"/>
          <w:iCs/>
          <w:sz w:val="24"/>
          <w:szCs w:val="24"/>
        </w:rPr>
        <w:t>. – 2-е изд. – М.: ИНФРА-М, 2014.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13. </w:t>
      </w:r>
      <w:proofErr w:type="spellStart"/>
      <w:r w:rsidRPr="00445742">
        <w:rPr>
          <w:rFonts w:eastAsia="??"/>
          <w:iCs/>
          <w:sz w:val="24"/>
          <w:szCs w:val="24"/>
        </w:rPr>
        <w:t>Даукеева</w:t>
      </w:r>
      <w:proofErr w:type="spellEnd"/>
      <w:r w:rsidRPr="00445742">
        <w:rPr>
          <w:rFonts w:eastAsia="??"/>
          <w:iCs/>
          <w:sz w:val="24"/>
          <w:szCs w:val="24"/>
        </w:rPr>
        <w:t xml:space="preserve"> С. «Философия музыки Абу </w:t>
      </w:r>
      <w:proofErr w:type="spellStart"/>
      <w:r w:rsidRPr="00445742">
        <w:rPr>
          <w:rFonts w:eastAsia="??"/>
          <w:iCs/>
          <w:sz w:val="24"/>
          <w:szCs w:val="24"/>
        </w:rPr>
        <w:t>Насра</w:t>
      </w:r>
      <w:proofErr w:type="spellEnd"/>
      <w:r w:rsidRPr="00445742">
        <w:rPr>
          <w:rFonts w:eastAsia="??"/>
          <w:iCs/>
          <w:sz w:val="24"/>
          <w:szCs w:val="24"/>
        </w:rPr>
        <w:t xml:space="preserve"> Мухаммада аль-</w:t>
      </w:r>
      <w:proofErr w:type="spellStart"/>
      <w:r w:rsidRPr="00445742">
        <w:rPr>
          <w:rFonts w:eastAsia="??"/>
          <w:iCs/>
          <w:sz w:val="24"/>
          <w:szCs w:val="24"/>
        </w:rPr>
        <w:t>Фараби</w:t>
      </w:r>
      <w:proofErr w:type="spellEnd"/>
      <w:r w:rsidRPr="00445742">
        <w:rPr>
          <w:rFonts w:eastAsia="??"/>
          <w:iCs/>
          <w:sz w:val="24"/>
          <w:szCs w:val="24"/>
        </w:rPr>
        <w:t>». – А., 2002.</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14. </w:t>
      </w:r>
      <w:proofErr w:type="spellStart"/>
      <w:r w:rsidRPr="00445742">
        <w:rPr>
          <w:rFonts w:eastAsia="??"/>
          <w:iCs/>
          <w:sz w:val="24"/>
          <w:szCs w:val="24"/>
        </w:rPr>
        <w:t>Делез</w:t>
      </w:r>
      <w:proofErr w:type="spellEnd"/>
      <w:r w:rsidRPr="00445742">
        <w:rPr>
          <w:rFonts w:eastAsia="??"/>
          <w:iCs/>
          <w:sz w:val="24"/>
          <w:szCs w:val="24"/>
        </w:rPr>
        <w:t xml:space="preserve"> Ж. «Кино». – М.: Ад </w:t>
      </w:r>
      <w:proofErr w:type="spellStart"/>
      <w:r w:rsidRPr="00445742">
        <w:rPr>
          <w:rFonts w:eastAsia="??"/>
          <w:iCs/>
          <w:sz w:val="24"/>
          <w:szCs w:val="24"/>
        </w:rPr>
        <w:t>Маргинем</w:t>
      </w:r>
      <w:proofErr w:type="spellEnd"/>
      <w:r w:rsidRPr="00445742">
        <w:rPr>
          <w:rFonts w:eastAsia="??"/>
          <w:iCs/>
          <w:sz w:val="24"/>
          <w:szCs w:val="24"/>
        </w:rPr>
        <w:t>, 2004.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15. «Закон о культуре». - А., 2000.</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16. </w:t>
      </w:r>
      <w:proofErr w:type="spellStart"/>
      <w:r w:rsidRPr="00445742">
        <w:rPr>
          <w:rFonts w:eastAsia="??"/>
          <w:iCs/>
          <w:sz w:val="24"/>
          <w:szCs w:val="24"/>
        </w:rPr>
        <w:t>Ибраев</w:t>
      </w:r>
      <w:proofErr w:type="spellEnd"/>
      <w:r w:rsidRPr="00445742">
        <w:rPr>
          <w:rFonts w:eastAsia="??"/>
          <w:iCs/>
          <w:sz w:val="24"/>
          <w:szCs w:val="24"/>
        </w:rPr>
        <w:t xml:space="preserve"> Ш. «Поэтика </w:t>
      </w:r>
      <w:proofErr w:type="spellStart"/>
      <w:r w:rsidRPr="00445742">
        <w:rPr>
          <w:rFonts w:eastAsia="??"/>
          <w:iCs/>
          <w:sz w:val="24"/>
          <w:szCs w:val="24"/>
        </w:rPr>
        <w:t>огузского</w:t>
      </w:r>
      <w:proofErr w:type="spellEnd"/>
      <w:r w:rsidRPr="00445742">
        <w:rPr>
          <w:rFonts w:eastAsia="??"/>
          <w:iCs/>
          <w:sz w:val="24"/>
          <w:szCs w:val="24"/>
        </w:rPr>
        <w:t xml:space="preserve"> героического эпоса». – Алматы, 1997.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17. </w:t>
      </w:r>
      <w:proofErr w:type="spellStart"/>
      <w:r w:rsidRPr="00445742">
        <w:rPr>
          <w:rFonts w:eastAsia="??"/>
          <w:iCs/>
          <w:sz w:val="24"/>
          <w:szCs w:val="24"/>
        </w:rPr>
        <w:t>Касымжанов</w:t>
      </w:r>
      <w:proofErr w:type="spellEnd"/>
      <w:r w:rsidRPr="00445742">
        <w:rPr>
          <w:rFonts w:eastAsia="??"/>
          <w:iCs/>
          <w:sz w:val="24"/>
          <w:szCs w:val="24"/>
        </w:rPr>
        <w:t xml:space="preserve"> А.Х. «Стелы </w:t>
      </w:r>
      <w:proofErr w:type="spellStart"/>
      <w:r w:rsidRPr="00445742">
        <w:rPr>
          <w:rFonts w:eastAsia="??"/>
          <w:iCs/>
          <w:sz w:val="24"/>
          <w:szCs w:val="24"/>
        </w:rPr>
        <w:t>Кошо-Цайдама</w:t>
      </w:r>
      <w:proofErr w:type="spellEnd"/>
      <w:r w:rsidRPr="00445742">
        <w:rPr>
          <w:rFonts w:eastAsia="??"/>
          <w:iCs/>
          <w:sz w:val="24"/>
          <w:szCs w:val="24"/>
        </w:rPr>
        <w:t xml:space="preserve">». – А.: ТОО «Компания </w:t>
      </w:r>
      <w:proofErr w:type="spellStart"/>
      <w:r w:rsidRPr="00445742">
        <w:rPr>
          <w:rFonts w:eastAsia="??"/>
          <w:iCs/>
          <w:sz w:val="24"/>
          <w:szCs w:val="24"/>
        </w:rPr>
        <w:t>Printing</w:t>
      </w:r>
      <w:proofErr w:type="spellEnd"/>
      <w:r w:rsidRPr="00445742">
        <w:rPr>
          <w:rFonts w:eastAsia="??"/>
          <w:iCs/>
          <w:sz w:val="24"/>
          <w:szCs w:val="24"/>
        </w:rPr>
        <w:t xml:space="preserve"> </w:t>
      </w:r>
      <w:proofErr w:type="spellStart"/>
      <w:r w:rsidRPr="00445742">
        <w:rPr>
          <w:rFonts w:eastAsia="??"/>
          <w:iCs/>
          <w:sz w:val="24"/>
          <w:szCs w:val="24"/>
        </w:rPr>
        <w:t>Systems</w:t>
      </w:r>
      <w:proofErr w:type="spellEnd"/>
      <w:r w:rsidRPr="00445742">
        <w:rPr>
          <w:rFonts w:eastAsia="??"/>
          <w:iCs/>
          <w:sz w:val="24"/>
          <w:szCs w:val="24"/>
        </w:rPr>
        <w:t>», 1998.</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18. </w:t>
      </w:r>
      <w:proofErr w:type="spellStart"/>
      <w:r w:rsidRPr="00445742">
        <w:rPr>
          <w:rFonts w:eastAsia="??"/>
          <w:iCs/>
          <w:sz w:val="24"/>
          <w:szCs w:val="24"/>
        </w:rPr>
        <w:t>Касымжанов</w:t>
      </w:r>
      <w:proofErr w:type="spellEnd"/>
      <w:r w:rsidRPr="00445742">
        <w:rPr>
          <w:rFonts w:eastAsia="??"/>
          <w:iCs/>
          <w:sz w:val="24"/>
          <w:szCs w:val="24"/>
        </w:rPr>
        <w:t xml:space="preserve"> А.Х. «Пространство и время великих традиций». - А., 2001.</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19. </w:t>
      </w:r>
      <w:proofErr w:type="spellStart"/>
      <w:r w:rsidRPr="00445742">
        <w:rPr>
          <w:rFonts w:eastAsia="??"/>
          <w:iCs/>
          <w:sz w:val="24"/>
          <w:szCs w:val="24"/>
        </w:rPr>
        <w:t>Кастельс</w:t>
      </w:r>
      <w:proofErr w:type="spellEnd"/>
      <w:r w:rsidRPr="00445742">
        <w:rPr>
          <w:rFonts w:eastAsia="??"/>
          <w:iCs/>
          <w:sz w:val="24"/>
          <w:szCs w:val="24"/>
        </w:rPr>
        <w:t xml:space="preserve"> М. «Галактика. Интернет». – Екатеринбург: </w:t>
      </w:r>
      <w:proofErr w:type="gramStart"/>
      <w:r w:rsidRPr="00445742">
        <w:rPr>
          <w:rFonts w:eastAsia="??"/>
          <w:iCs/>
          <w:sz w:val="24"/>
          <w:szCs w:val="24"/>
        </w:rPr>
        <w:t>У-Фактория</w:t>
      </w:r>
      <w:proofErr w:type="gramEnd"/>
      <w:r w:rsidRPr="00445742">
        <w:rPr>
          <w:rFonts w:eastAsia="??"/>
          <w:iCs/>
          <w:sz w:val="24"/>
          <w:szCs w:val="24"/>
        </w:rPr>
        <w:t>, 2004.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20. Кляшторный С.Г., Султанов Т.И., «Казахстан. Летопись трех тысячелетий». – Алма-Ата, 1992.</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21. Кляшторный С.Г. «Памятники древнетюркской письменности и этнокультурная история Центральной Азии». – СПб, 2006.</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22. Кляшторный С.Г. «Древние рунические надписи». – М., 1964.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23. </w:t>
      </w:r>
      <w:proofErr w:type="spellStart"/>
      <w:r w:rsidRPr="00445742">
        <w:rPr>
          <w:rFonts w:eastAsia="??"/>
          <w:iCs/>
          <w:sz w:val="24"/>
          <w:szCs w:val="24"/>
        </w:rPr>
        <w:t>Крадин</w:t>
      </w:r>
      <w:proofErr w:type="spellEnd"/>
      <w:r w:rsidRPr="00445742">
        <w:rPr>
          <w:rFonts w:eastAsia="??"/>
          <w:iCs/>
          <w:sz w:val="24"/>
          <w:szCs w:val="24"/>
        </w:rPr>
        <w:t xml:space="preserve"> Н.Н., Скрынникова Т.Д. «Империя </w:t>
      </w:r>
      <w:proofErr w:type="spellStart"/>
      <w:proofErr w:type="gramStart"/>
      <w:r w:rsidRPr="00445742">
        <w:rPr>
          <w:rFonts w:eastAsia="??"/>
          <w:iCs/>
          <w:sz w:val="24"/>
          <w:szCs w:val="24"/>
        </w:rPr>
        <w:t>Чингис</w:t>
      </w:r>
      <w:proofErr w:type="spellEnd"/>
      <w:r w:rsidRPr="00445742">
        <w:rPr>
          <w:rFonts w:eastAsia="??"/>
          <w:iCs/>
          <w:sz w:val="24"/>
          <w:szCs w:val="24"/>
        </w:rPr>
        <w:t>-хана</w:t>
      </w:r>
      <w:proofErr w:type="gramEnd"/>
      <w:r w:rsidRPr="00445742">
        <w:rPr>
          <w:rFonts w:eastAsia="??"/>
          <w:iCs/>
          <w:sz w:val="24"/>
          <w:szCs w:val="24"/>
        </w:rPr>
        <w:t>». - М.: Восточная литература, 2006.</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24. </w:t>
      </w:r>
      <w:proofErr w:type="spellStart"/>
      <w:r w:rsidRPr="00445742">
        <w:rPr>
          <w:rFonts w:eastAsia="??"/>
          <w:iCs/>
          <w:sz w:val="24"/>
          <w:szCs w:val="24"/>
        </w:rPr>
        <w:t>Крадин</w:t>
      </w:r>
      <w:proofErr w:type="spellEnd"/>
      <w:r w:rsidRPr="00445742">
        <w:rPr>
          <w:rFonts w:eastAsia="??"/>
          <w:iCs/>
          <w:sz w:val="24"/>
          <w:szCs w:val="24"/>
        </w:rPr>
        <w:t xml:space="preserve"> Н.Н. «Кочевники Евразии». - Алматы: </w:t>
      </w:r>
      <w:proofErr w:type="spellStart"/>
      <w:r w:rsidRPr="00445742">
        <w:rPr>
          <w:rFonts w:eastAsia="??"/>
          <w:iCs/>
          <w:sz w:val="24"/>
          <w:szCs w:val="24"/>
        </w:rPr>
        <w:t>Дайк</w:t>
      </w:r>
      <w:proofErr w:type="spellEnd"/>
      <w:r w:rsidRPr="00445742">
        <w:rPr>
          <w:rFonts w:eastAsia="??"/>
          <w:iCs/>
          <w:sz w:val="24"/>
          <w:szCs w:val="24"/>
        </w:rPr>
        <w:t>-Пресс, 2007.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25. «Культурология. Антология». Т. 1-4. - М., 2012.</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26. «Культурология»: учеб</w:t>
      </w:r>
      <w:proofErr w:type="gramStart"/>
      <w:r w:rsidRPr="00445742">
        <w:rPr>
          <w:rFonts w:eastAsia="??"/>
          <w:iCs/>
          <w:sz w:val="24"/>
          <w:szCs w:val="24"/>
        </w:rPr>
        <w:t>.</w:t>
      </w:r>
      <w:proofErr w:type="gramEnd"/>
      <w:r w:rsidRPr="00445742">
        <w:rPr>
          <w:rFonts w:eastAsia="??"/>
          <w:iCs/>
          <w:sz w:val="24"/>
          <w:szCs w:val="24"/>
        </w:rPr>
        <w:t xml:space="preserve"> / </w:t>
      </w:r>
      <w:proofErr w:type="gramStart"/>
      <w:r w:rsidRPr="00445742">
        <w:rPr>
          <w:rFonts w:eastAsia="??"/>
          <w:iCs/>
          <w:sz w:val="24"/>
          <w:szCs w:val="24"/>
        </w:rPr>
        <w:t>п</w:t>
      </w:r>
      <w:proofErr w:type="gramEnd"/>
      <w:r w:rsidRPr="00445742">
        <w:rPr>
          <w:rFonts w:eastAsia="??"/>
          <w:iCs/>
          <w:sz w:val="24"/>
          <w:szCs w:val="24"/>
        </w:rPr>
        <w:t xml:space="preserve">од ред. </w:t>
      </w:r>
      <w:proofErr w:type="spellStart"/>
      <w:r w:rsidRPr="00445742">
        <w:rPr>
          <w:rFonts w:eastAsia="??"/>
          <w:iCs/>
          <w:sz w:val="24"/>
          <w:szCs w:val="24"/>
        </w:rPr>
        <w:t>А.С.Мамонтова</w:t>
      </w:r>
      <w:proofErr w:type="spellEnd"/>
      <w:r w:rsidRPr="00445742">
        <w:rPr>
          <w:rFonts w:eastAsia="??"/>
          <w:iCs/>
          <w:sz w:val="24"/>
          <w:szCs w:val="24"/>
        </w:rPr>
        <w:t xml:space="preserve">. – 2-е изд., </w:t>
      </w:r>
      <w:proofErr w:type="spellStart"/>
      <w:r w:rsidRPr="00445742">
        <w:rPr>
          <w:rFonts w:eastAsia="??"/>
          <w:iCs/>
          <w:sz w:val="24"/>
          <w:szCs w:val="24"/>
        </w:rPr>
        <w:t>испр</w:t>
      </w:r>
      <w:proofErr w:type="spellEnd"/>
      <w:r w:rsidRPr="00445742">
        <w:rPr>
          <w:rFonts w:eastAsia="??"/>
          <w:iCs/>
          <w:sz w:val="24"/>
          <w:szCs w:val="24"/>
        </w:rPr>
        <w:t xml:space="preserve">. и доп. – М.: Изд-во </w:t>
      </w:r>
      <w:proofErr w:type="spellStart"/>
      <w:r w:rsidRPr="00445742">
        <w:rPr>
          <w:rFonts w:eastAsia="??"/>
          <w:iCs/>
          <w:sz w:val="24"/>
          <w:szCs w:val="24"/>
        </w:rPr>
        <w:t>Юрайт</w:t>
      </w:r>
      <w:proofErr w:type="spellEnd"/>
      <w:r w:rsidRPr="00445742">
        <w:rPr>
          <w:rFonts w:eastAsia="??"/>
          <w:iCs/>
          <w:sz w:val="24"/>
          <w:szCs w:val="24"/>
        </w:rPr>
        <w:t>, 2016.</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27. «Культурология»: учебник /под </w:t>
      </w:r>
      <w:proofErr w:type="spellStart"/>
      <w:r w:rsidRPr="00445742">
        <w:rPr>
          <w:rFonts w:eastAsia="??"/>
          <w:iCs/>
          <w:sz w:val="24"/>
          <w:szCs w:val="24"/>
        </w:rPr>
        <w:t>научн</w:t>
      </w:r>
      <w:proofErr w:type="spellEnd"/>
      <w:r w:rsidRPr="00445742">
        <w:rPr>
          <w:rFonts w:eastAsia="??"/>
          <w:iCs/>
          <w:sz w:val="24"/>
          <w:szCs w:val="24"/>
        </w:rPr>
        <w:t xml:space="preserve">. ред. </w:t>
      </w:r>
      <w:proofErr w:type="spellStart"/>
      <w:r w:rsidRPr="00445742">
        <w:rPr>
          <w:rFonts w:eastAsia="??"/>
          <w:iCs/>
          <w:sz w:val="24"/>
          <w:szCs w:val="24"/>
        </w:rPr>
        <w:t>Г.Д.Драча</w:t>
      </w:r>
      <w:proofErr w:type="spellEnd"/>
      <w:r w:rsidRPr="00445742">
        <w:rPr>
          <w:rFonts w:eastAsia="??"/>
          <w:iCs/>
          <w:sz w:val="24"/>
          <w:szCs w:val="24"/>
        </w:rPr>
        <w:t>. – 2-е изд., стер. – М.: КНОРУС, 2014.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28. </w:t>
      </w:r>
      <w:proofErr w:type="spellStart"/>
      <w:r w:rsidRPr="00445742">
        <w:rPr>
          <w:rFonts w:eastAsia="??"/>
          <w:iCs/>
          <w:sz w:val="24"/>
          <w:szCs w:val="24"/>
        </w:rPr>
        <w:t>Луман</w:t>
      </w:r>
      <w:proofErr w:type="spellEnd"/>
      <w:r w:rsidRPr="00445742">
        <w:rPr>
          <w:rFonts w:eastAsia="??"/>
          <w:iCs/>
          <w:sz w:val="24"/>
          <w:szCs w:val="24"/>
        </w:rPr>
        <w:t xml:space="preserve"> Н. «Реальность </w:t>
      </w:r>
      <w:proofErr w:type="spellStart"/>
      <w:r w:rsidRPr="00445742">
        <w:rPr>
          <w:rFonts w:eastAsia="??"/>
          <w:iCs/>
          <w:sz w:val="24"/>
          <w:szCs w:val="24"/>
        </w:rPr>
        <w:t>массмедиа</w:t>
      </w:r>
      <w:proofErr w:type="spellEnd"/>
      <w:r w:rsidRPr="00445742">
        <w:rPr>
          <w:rFonts w:eastAsia="??"/>
          <w:iCs/>
          <w:sz w:val="24"/>
          <w:szCs w:val="24"/>
        </w:rPr>
        <w:t xml:space="preserve">». – М.: </w:t>
      </w:r>
      <w:proofErr w:type="spellStart"/>
      <w:r w:rsidRPr="00445742">
        <w:rPr>
          <w:rFonts w:eastAsia="??"/>
          <w:iCs/>
          <w:sz w:val="24"/>
          <w:szCs w:val="24"/>
        </w:rPr>
        <w:t>Праксис</w:t>
      </w:r>
      <w:proofErr w:type="spellEnd"/>
      <w:r w:rsidRPr="00445742">
        <w:rPr>
          <w:rFonts w:eastAsia="??"/>
          <w:iCs/>
          <w:sz w:val="24"/>
          <w:szCs w:val="24"/>
        </w:rPr>
        <w:t>, 2005.</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29. «Лукиан из </w:t>
      </w:r>
      <w:proofErr w:type="spellStart"/>
      <w:r w:rsidRPr="00445742">
        <w:rPr>
          <w:rFonts w:eastAsia="??"/>
          <w:iCs/>
          <w:sz w:val="24"/>
          <w:szCs w:val="24"/>
        </w:rPr>
        <w:t>Самосаты</w:t>
      </w:r>
      <w:proofErr w:type="spellEnd"/>
      <w:r w:rsidRPr="00445742">
        <w:rPr>
          <w:rFonts w:eastAsia="??"/>
          <w:iCs/>
          <w:sz w:val="24"/>
          <w:szCs w:val="24"/>
        </w:rPr>
        <w:t>. Избранная поэзия». – М., 1991.</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lastRenderedPageBreak/>
        <w:t xml:space="preserve">30. </w:t>
      </w:r>
      <w:proofErr w:type="spellStart"/>
      <w:r w:rsidRPr="00445742">
        <w:rPr>
          <w:rFonts w:eastAsia="??"/>
          <w:iCs/>
          <w:sz w:val="24"/>
          <w:szCs w:val="24"/>
        </w:rPr>
        <w:t>Маклюэн</w:t>
      </w:r>
      <w:proofErr w:type="spellEnd"/>
      <w:r w:rsidRPr="00445742">
        <w:rPr>
          <w:rFonts w:eastAsia="??"/>
          <w:iCs/>
          <w:sz w:val="24"/>
          <w:szCs w:val="24"/>
        </w:rPr>
        <w:t xml:space="preserve"> Г.М. Галактика </w:t>
      </w:r>
      <w:proofErr w:type="spellStart"/>
      <w:r w:rsidRPr="00445742">
        <w:rPr>
          <w:rFonts w:eastAsia="??"/>
          <w:iCs/>
          <w:sz w:val="24"/>
          <w:szCs w:val="24"/>
        </w:rPr>
        <w:t>Гутенберга</w:t>
      </w:r>
      <w:proofErr w:type="spellEnd"/>
      <w:r w:rsidRPr="00445742">
        <w:rPr>
          <w:rFonts w:eastAsia="??"/>
          <w:iCs/>
          <w:sz w:val="24"/>
          <w:szCs w:val="24"/>
        </w:rPr>
        <w:t>. «Становление человека читающего». – М.: Академический проект, 2005.</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lang w:val="en-US"/>
        </w:rPr>
        <w:t xml:space="preserve">31. </w:t>
      </w:r>
      <w:proofErr w:type="spellStart"/>
      <w:r w:rsidRPr="00445742">
        <w:rPr>
          <w:rFonts w:eastAsia="??"/>
          <w:iCs/>
          <w:sz w:val="24"/>
          <w:szCs w:val="24"/>
          <w:lang w:val="en-US"/>
        </w:rPr>
        <w:t>Melikoff</w:t>
      </w:r>
      <w:proofErr w:type="spellEnd"/>
      <w:r w:rsidRPr="00445742">
        <w:rPr>
          <w:rFonts w:eastAsia="??"/>
          <w:iCs/>
          <w:sz w:val="24"/>
          <w:szCs w:val="24"/>
          <w:lang w:val="en-US"/>
        </w:rPr>
        <w:t xml:space="preserve"> I. Ahmad </w:t>
      </w:r>
      <w:proofErr w:type="spellStart"/>
      <w:r w:rsidRPr="00445742">
        <w:rPr>
          <w:rFonts w:eastAsia="??"/>
          <w:iCs/>
          <w:sz w:val="24"/>
          <w:szCs w:val="24"/>
          <w:lang w:val="en-US"/>
        </w:rPr>
        <w:t>Yesevi</w:t>
      </w:r>
      <w:proofErr w:type="spellEnd"/>
      <w:r w:rsidRPr="00445742">
        <w:rPr>
          <w:rFonts w:eastAsia="??"/>
          <w:iCs/>
          <w:sz w:val="24"/>
          <w:szCs w:val="24"/>
          <w:lang w:val="en-US"/>
        </w:rPr>
        <w:t xml:space="preserve"> and Turkic Popular Islam, Electronic Journal of Oriental Studies - 2003. </w:t>
      </w:r>
      <w:r w:rsidRPr="00445742">
        <w:rPr>
          <w:rFonts w:eastAsia="??"/>
          <w:iCs/>
          <w:sz w:val="24"/>
          <w:szCs w:val="24"/>
        </w:rPr>
        <w:t xml:space="preserve">No6, </w:t>
      </w:r>
      <w:proofErr w:type="spellStart"/>
      <w:r w:rsidRPr="00445742">
        <w:rPr>
          <w:rFonts w:eastAsia="??"/>
          <w:iCs/>
          <w:sz w:val="24"/>
          <w:szCs w:val="24"/>
        </w:rPr>
        <w:t>No</w:t>
      </w:r>
      <w:proofErr w:type="spellEnd"/>
      <w:r w:rsidRPr="00445742">
        <w:rPr>
          <w:rFonts w:eastAsia="??"/>
          <w:iCs/>
          <w:sz w:val="24"/>
          <w:szCs w:val="24"/>
        </w:rPr>
        <w:t xml:space="preserve"> 8. (</w:t>
      </w:r>
      <w:proofErr w:type="spellStart"/>
      <w:r w:rsidRPr="00445742">
        <w:rPr>
          <w:rFonts w:eastAsia="??"/>
          <w:iCs/>
          <w:sz w:val="24"/>
          <w:szCs w:val="24"/>
        </w:rPr>
        <w:t>Меликоф</w:t>
      </w:r>
      <w:proofErr w:type="spellEnd"/>
      <w:proofErr w:type="gramStart"/>
      <w:r w:rsidRPr="00445742">
        <w:rPr>
          <w:rFonts w:eastAsia="??"/>
          <w:iCs/>
          <w:sz w:val="24"/>
          <w:szCs w:val="24"/>
        </w:rPr>
        <w:t xml:space="preserve"> А</w:t>
      </w:r>
      <w:proofErr w:type="gramEnd"/>
      <w:r w:rsidRPr="00445742">
        <w:rPr>
          <w:rFonts w:eastAsia="??"/>
          <w:iCs/>
          <w:sz w:val="24"/>
          <w:szCs w:val="24"/>
        </w:rPr>
        <w:t xml:space="preserve">й. Ахмад </w:t>
      </w:r>
      <w:proofErr w:type="spellStart"/>
      <w:r w:rsidRPr="00445742">
        <w:rPr>
          <w:rFonts w:eastAsia="??"/>
          <w:iCs/>
          <w:sz w:val="24"/>
          <w:szCs w:val="24"/>
        </w:rPr>
        <w:t>Есеви</w:t>
      </w:r>
      <w:proofErr w:type="spellEnd"/>
      <w:r w:rsidRPr="00445742">
        <w:rPr>
          <w:rFonts w:eastAsia="??"/>
          <w:iCs/>
          <w:sz w:val="24"/>
          <w:szCs w:val="24"/>
        </w:rPr>
        <w:t xml:space="preserve"> </w:t>
      </w:r>
      <w:proofErr w:type="spellStart"/>
      <w:r w:rsidRPr="00445742">
        <w:rPr>
          <w:rFonts w:eastAsia="??"/>
          <w:iCs/>
          <w:sz w:val="24"/>
          <w:szCs w:val="24"/>
        </w:rPr>
        <w:t>анд</w:t>
      </w:r>
      <w:proofErr w:type="spellEnd"/>
      <w:r w:rsidRPr="00445742">
        <w:rPr>
          <w:rFonts w:eastAsia="??"/>
          <w:iCs/>
          <w:sz w:val="24"/>
          <w:szCs w:val="24"/>
        </w:rPr>
        <w:t xml:space="preserve"> </w:t>
      </w:r>
      <w:proofErr w:type="spellStart"/>
      <w:r w:rsidRPr="00445742">
        <w:rPr>
          <w:rFonts w:eastAsia="??"/>
          <w:iCs/>
          <w:sz w:val="24"/>
          <w:szCs w:val="24"/>
        </w:rPr>
        <w:t>Туркик</w:t>
      </w:r>
      <w:proofErr w:type="spellEnd"/>
      <w:r w:rsidRPr="00445742">
        <w:rPr>
          <w:rFonts w:eastAsia="??"/>
          <w:iCs/>
          <w:sz w:val="24"/>
          <w:szCs w:val="24"/>
        </w:rPr>
        <w:t xml:space="preserve"> </w:t>
      </w:r>
      <w:proofErr w:type="spellStart"/>
      <w:r w:rsidRPr="00445742">
        <w:rPr>
          <w:rFonts w:eastAsia="??"/>
          <w:iCs/>
          <w:sz w:val="24"/>
          <w:szCs w:val="24"/>
        </w:rPr>
        <w:t>Популар</w:t>
      </w:r>
      <w:proofErr w:type="spellEnd"/>
      <w:r w:rsidRPr="00445742">
        <w:rPr>
          <w:rFonts w:eastAsia="??"/>
          <w:iCs/>
          <w:sz w:val="24"/>
          <w:szCs w:val="24"/>
        </w:rPr>
        <w:t xml:space="preserve"> Ислам, Электроник </w:t>
      </w:r>
      <w:proofErr w:type="spellStart"/>
      <w:r w:rsidRPr="00445742">
        <w:rPr>
          <w:rFonts w:eastAsia="??"/>
          <w:iCs/>
          <w:sz w:val="24"/>
          <w:szCs w:val="24"/>
        </w:rPr>
        <w:t>Жунар</w:t>
      </w:r>
      <w:proofErr w:type="spellEnd"/>
      <w:r w:rsidRPr="00445742">
        <w:rPr>
          <w:rFonts w:eastAsia="??"/>
          <w:iCs/>
          <w:sz w:val="24"/>
          <w:szCs w:val="24"/>
        </w:rPr>
        <w:t xml:space="preserve"> оф </w:t>
      </w:r>
      <w:proofErr w:type="spellStart"/>
      <w:r w:rsidRPr="00445742">
        <w:rPr>
          <w:rFonts w:eastAsia="??"/>
          <w:iCs/>
          <w:sz w:val="24"/>
          <w:szCs w:val="24"/>
        </w:rPr>
        <w:t>Ориентал</w:t>
      </w:r>
      <w:proofErr w:type="spellEnd"/>
      <w:r w:rsidRPr="00445742">
        <w:rPr>
          <w:rFonts w:eastAsia="??"/>
          <w:iCs/>
          <w:sz w:val="24"/>
          <w:szCs w:val="24"/>
        </w:rPr>
        <w:t xml:space="preserve"> </w:t>
      </w:r>
      <w:proofErr w:type="spellStart"/>
      <w:r w:rsidRPr="00445742">
        <w:rPr>
          <w:rFonts w:eastAsia="??"/>
          <w:iCs/>
          <w:sz w:val="24"/>
          <w:szCs w:val="24"/>
        </w:rPr>
        <w:t>Стадиес</w:t>
      </w:r>
      <w:proofErr w:type="spellEnd"/>
      <w:r w:rsidRPr="00445742">
        <w:rPr>
          <w:rFonts w:eastAsia="??"/>
          <w:iCs/>
          <w:sz w:val="24"/>
          <w:szCs w:val="24"/>
        </w:rPr>
        <w:t xml:space="preserve"> – 2003. </w:t>
      </w:r>
      <w:proofErr w:type="gramStart"/>
      <w:r w:rsidRPr="00445742">
        <w:rPr>
          <w:rFonts w:eastAsia="??"/>
          <w:iCs/>
          <w:sz w:val="24"/>
          <w:szCs w:val="24"/>
        </w:rPr>
        <w:t>No6, No8)</w:t>
      </w:r>
      <w:proofErr w:type="gramEnd"/>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32. </w:t>
      </w:r>
      <w:proofErr w:type="spellStart"/>
      <w:r w:rsidRPr="00445742">
        <w:rPr>
          <w:rFonts w:eastAsia="??"/>
          <w:iCs/>
          <w:sz w:val="24"/>
          <w:szCs w:val="24"/>
        </w:rPr>
        <w:t>Молдабеков</w:t>
      </w:r>
      <w:proofErr w:type="spellEnd"/>
      <w:r w:rsidRPr="00445742">
        <w:rPr>
          <w:rFonts w:eastAsia="??"/>
          <w:iCs/>
          <w:sz w:val="24"/>
          <w:szCs w:val="24"/>
        </w:rPr>
        <w:t xml:space="preserve"> Ж.Ж. «Интеллектуальная нация. Стратегический курс и культурно-национальные факторы становления». – А.: </w:t>
      </w:r>
      <w:proofErr w:type="spellStart"/>
      <w:r w:rsidRPr="00445742">
        <w:rPr>
          <w:rFonts w:eastAsia="??"/>
          <w:iCs/>
          <w:sz w:val="24"/>
          <w:szCs w:val="24"/>
        </w:rPr>
        <w:t>КазНУ</w:t>
      </w:r>
      <w:proofErr w:type="spellEnd"/>
      <w:r w:rsidRPr="00445742">
        <w:rPr>
          <w:rFonts w:eastAsia="??"/>
          <w:iCs/>
          <w:sz w:val="24"/>
          <w:szCs w:val="24"/>
        </w:rPr>
        <w:t xml:space="preserve"> им. аль-</w:t>
      </w:r>
      <w:proofErr w:type="spellStart"/>
      <w:r w:rsidRPr="00445742">
        <w:rPr>
          <w:rFonts w:eastAsia="??"/>
          <w:iCs/>
          <w:sz w:val="24"/>
          <w:szCs w:val="24"/>
        </w:rPr>
        <w:t>Фараби</w:t>
      </w:r>
      <w:proofErr w:type="spellEnd"/>
      <w:r w:rsidRPr="00445742">
        <w:rPr>
          <w:rFonts w:eastAsia="??"/>
          <w:iCs/>
          <w:sz w:val="24"/>
          <w:szCs w:val="24"/>
        </w:rPr>
        <w:t>, 2015.</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33. </w:t>
      </w:r>
      <w:proofErr w:type="spellStart"/>
      <w:r w:rsidRPr="00445742">
        <w:rPr>
          <w:rFonts w:eastAsia="??"/>
          <w:iCs/>
          <w:sz w:val="24"/>
          <w:szCs w:val="24"/>
        </w:rPr>
        <w:t>Мутанов</w:t>
      </w:r>
      <w:proofErr w:type="spellEnd"/>
      <w:r w:rsidRPr="00445742">
        <w:rPr>
          <w:rFonts w:eastAsia="??"/>
          <w:iCs/>
          <w:sz w:val="24"/>
          <w:szCs w:val="24"/>
        </w:rPr>
        <w:t xml:space="preserve"> Г.М., </w:t>
      </w:r>
      <w:proofErr w:type="spellStart"/>
      <w:r w:rsidRPr="00445742">
        <w:rPr>
          <w:rFonts w:eastAsia="??"/>
          <w:iCs/>
          <w:sz w:val="24"/>
          <w:szCs w:val="24"/>
        </w:rPr>
        <w:t>Таджикова</w:t>
      </w:r>
      <w:proofErr w:type="spellEnd"/>
      <w:r w:rsidRPr="00445742">
        <w:rPr>
          <w:rFonts w:eastAsia="??"/>
          <w:iCs/>
          <w:sz w:val="24"/>
          <w:szCs w:val="24"/>
        </w:rPr>
        <w:t xml:space="preserve"> К.Х., Хасанов М.Ш., </w:t>
      </w:r>
      <w:proofErr w:type="spellStart"/>
      <w:r w:rsidRPr="00445742">
        <w:rPr>
          <w:rFonts w:eastAsia="??"/>
          <w:iCs/>
          <w:sz w:val="24"/>
          <w:szCs w:val="24"/>
        </w:rPr>
        <w:t>Нурышева</w:t>
      </w:r>
      <w:proofErr w:type="spellEnd"/>
      <w:r w:rsidRPr="00445742">
        <w:rPr>
          <w:rFonts w:eastAsia="??"/>
          <w:iCs/>
          <w:sz w:val="24"/>
          <w:szCs w:val="24"/>
        </w:rPr>
        <w:t xml:space="preserve"> Г.Ж., Курмангалиева Г.К., </w:t>
      </w:r>
      <w:proofErr w:type="spellStart"/>
      <w:r w:rsidRPr="00445742">
        <w:rPr>
          <w:rFonts w:eastAsia="??"/>
          <w:iCs/>
          <w:sz w:val="24"/>
          <w:szCs w:val="24"/>
        </w:rPr>
        <w:t>Сейтахметова</w:t>
      </w:r>
      <w:proofErr w:type="spellEnd"/>
      <w:r w:rsidRPr="00445742">
        <w:rPr>
          <w:rFonts w:eastAsia="??"/>
          <w:iCs/>
          <w:sz w:val="24"/>
          <w:szCs w:val="24"/>
        </w:rPr>
        <w:t xml:space="preserve"> Н.Л., </w:t>
      </w:r>
      <w:proofErr w:type="spellStart"/>
      <w:r w:rsidRPr="00445742">
        <w:rPr>
          <w:rFonts w:eastAsia="??"/>
          <w:iCs/>
          <w:sz w:val="24"/>
          <w:szCs w:val="24"/>
        </w:rPr>
        <w:t>Сыргакбаева</w:t>
      </w:r>
      <w:proofErr w:type="spellEnd"/>
      <w:r w:rsidRPr="00445742">
        <w:rPr>
          <w:rFonts w:eastAsia="??"/>
          <w:iCs/>
          <w:sz w:val="24"/>
          <w:szCs w:val="24"/>
        </w:rPr>
        <w:t xml:space="preserve"> А.С., </w:t>
      </w:r>
      <w:proofErr w:type="spellStart"/>
      <w:r w:rsidRPr="00445742">
        <w:rPr>
          <w:rFonts w:eastAsia="??"/>
          <w:iCs/>
          <w:sz w:val="24"/>
          <w:szCs w:val="24"/>
        </w:rPr>
        <w:t>Джаамбаева</w:t>
      </w:r>
      <w:proofErr w:type="spellEnd"/>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Б.А. / под </w:t>
      </w:r>
      <w:proofErr w:type="spellStart"/>
      <w:r w:rsidRPr="00445742">
        <w:rPr>
          <w:rFonts w:eastAsia="??"/>
          <w:iCs/>
          <w:sz w:val="24"/>
          <w:szCs w:val="24"/>
        </w:rPr>
        <w:t>общ</w:t>
      </w:r>
      <w:proofErr w:type="gramStart"/>
      <w:r w:rsidRPr="00445742">
        <w:rPr>
          <w:rFonts w:eastAsia="??"/>
          <w:iCs/>
          <w:sz w:val="24"/>
          <w:szCs w:val="24"/>
        </w:rPr>
        <w:t>.р</w:t>
      </w:r>
      <w:proofErr w:type="gramEnd"/>
      <w:r w:rsidRPr="00445742">
        <w:rPr>
          <w:rFonts w:eastAsia="??"/>
          <w:iCs/>
          <w:sz w:val="24"/>
          <w:szCs w:val="24"/>
        </w:rPr>
        <w:t>ед</w:t>
      </w:r>
      <w:proofErr w:type="spellEnd"/>
      <w:r w:rsidRPr="00445742">
        <w:rPr>
          <w:rFonts w:eastAsia="??"/>
          <w:iCs/>
          <w:sz w:val="24"/>
          <w:szCs w:val="24"/>
        </w:rPr>
        <w:t xml:space="preserve">. Г.М. </w:t>
      </w:r>
      <w:proofErr w:type="spellStart"/>
      <w:r w:rsidRPr="00445742">
        <w:rPr>
          <w:rFonts w:eastAsia="??"/>
          <w:iCs/>
          <w:sz w:val="24"/>
          <w:szCs w:val="24"/>
        </w:rPr>
        <w:t>Мутанова</w:t>
      </w:r>
      <w:proofErr w:type="spellEnd"/>
      <w:r w:rsidRPr="00445742">
        <w:rPr>
          <w:rFonts w:eastAsia="??"/>
          <w:iCs/>
          <w:sz w:val="24"/>
          <w:szCs w:val="24"/>
        </w:rPr>
        <w:t>. «Аль-</w:t>
      </w:r>
      <w:proofErr w:type="spellStart"/>
      <w:r w:rsidRPr="00445742">
        <w:rPr>
          <w:rFonts w:eastAsia="??"/>
          <w:iCs/>
          <w:sz w:val="24"/>
          <w:szCs w:val="24"/>
        </w:rPr>
        <w:t>Фараби</w:t>
      </w:r>
      <w:proofErr w:type="spellEnd"/>
      <w:r w:rsidRPr="00445742">
        <w:rPr>
          <w:rFonts w:eastAsia="??"/>
          <w:iCs/>
          <w:sz w:val="24"/>
          <w:szCs w:val="24"/>
        </w:rPr>
        <w:t xml:space="preserve"> и современность»: учебное пособие - Алматы: казак </w:t>
      </w:r>
      <w:proofErr w:type="spellStart"/>
      <w:r w:rsidRPr="00445742">
        <w:rPr>
          <w:rFonts w:eastAsia="??"/>
          <w:iCs/>
          <w:sz w:val="24"/>
          <w:szCs w:val="24"/>
        </w:rPr>
        <w:t>университеті</w:t>
      </w:r>
      <w:proofErr w:type="spellEnd"/>
      <w:r w:rsidRPr="00445742">
        <w:rPr>
          <w:rFonts w:eastAsia="??"/>
          <w:iCs/>
          <w:sz w:val="24"/>
          <w:szCs w:val="24"/>
        </w:rPr>
        <w:t>, 2014. – 223 с.</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34. </w:t>
      </w:r>
      <w:proofErr w:type="spellStart"/>
      <w:r w:rsidRPr="00445742">
        <w:rPr>
          <w:rFonts w:eastAsia="??"/>
          <w:iCs/>
          <w:sz w:val="24"/>
          <w:szCs w:val="24"/>
        </w:rPr>
        <w:t>Нурышева</w:t>
      </w:r>
      <w:proofErr w:type="spellEnd"/>
      <w:r w:rsidRPr="00445742">
        <w:rPr>
          <w:rFonts w:eastAsia="??"/>
          <w:iCs/>
          <w:sz w:val="24"/>
          <w:szCs w:val="24"/>
        </w:rPr>
        <w:t xml:space="preserve"> Г. Ж.,</w:t>
      </w:r>
      <w:proofErr w:type="spellStart"/>
      <w:r w:rsidRPr="00445742">
        <w:rPr>
          <w:rFonts w:eastAsia="??"/>
          <w:iCs/>
          <w:sz w:val="24"/>
          <w:szCs w:val="24"/>
        </w:rPr>
        <w:t>Сыргакбаева</w:t>
      </w:r>
      <w:proofErr w:type="spellEnd"/>
      <w:r w:rsidRPr="00445742">
        <w:rPr>
          <w:rFonts w:eastAsia="??"/>
          <w:iCs/>
          <w:sz w:val="24"/>
          <w:szCs w:val="24"/>
        </w:rPr>
        <w:t xml:space="preserve"> А.С., Хасанов М.Ш., </w:t>
      </w:r>
      <w:proofErr w:type="spellStart"/>
      <w:r w:rsidRPr="00445742">
        <w:rPr>
          <w:rFonts w:eastAsia="??"/>
          <w:iCs/>
          <w:sz w:val="24"/>
          <w:szCs w:val="24"/>
        </w:rPr>
        <w:t>Джаамбаева</w:t>
      </w:r>
      <w:proofErr w:type="spellEnd"/>
      <w:r w:rsidRPr="00445742">
        <w:rPr>
          <w:rFonts w:eastAsia="??"/>
          <w:iCs/>
          <w:sz w:val="24"/>
          <w:szCs w:val="24"/>
        </w:rPr>
        <w:t xml:space="preserve"> Б.А., </w:t>
      </w:r>
      <w:proofErr w:type="spellStart"/>
      <w:r w:rsidRPr="00445742">
        <w:rPr>
          <w:rFonts w:eastAsia="??"/>
          <w:iCs/>
          <w:sz w:val="24"/>
          <w:szCs w:val="24"/>
        </w:rPr>
        <w:t>Мутанов</w:t>
      </w:r>
      <w:proofErr w:type="spellEnd"/>
      <w:r w:rsidRPr="00445742">
        <w:rPr>
          <w:rFonts w:eastAsia="??"/>
          <w:iCs/>
          <w:sz w:val="24"/>
          <w:szCs w:val="24"/>
        </w:rPr>
        <w:t xml:space="preserve"> Г.М., </w:t>
      </w:r>
      <w:proofErr w:type="spellStart"/>
      <w:r w:rsidRPr="00445742">
        <w:rPr>
          <w:rFonts w:eastAsia="??"/>
          <w:iCs/>
          <w:sz w:val="24"/>
          <w:szCs w:val="24"/>
        </w:rPr>
        <w:t>Сейтахметова</w:t>
      </w:r>
      <w:proofErr w:type="spellEnd"/>
      <w:r w:rsidRPr="00445742">
        <w:rPr>
          <w:rFonts w:eastAsia="??"/>
          <w:iCs/>
          <w:sz w:val="24"/>
          <w:szCs w:val="24"/>
        </w:rPr>
        <w:t xml:space="preserve"> Н.Л. «</w:t>
      </w:r>
      <w:proofErr w:type="spellStart"/>
      <w:r w:rsidRPr="00445742">
        <w:rPr>
          <w:rFonts w:eastAsia="??"/>
          <w:iCs/>
          <w:sz w:val="24"/>
          <w:szCs w:val="24"/>
        </w:rPr>
        <w:t>Әл-Фараби</w:t>
      </w:r>
      <w:proofErr w:type="spellEnd"/>
      <w:r w:rsidRPr="00445742">
        <w:rPr>
          <w:rFonts w:eastAsia="??"/>
          <w:iCs/>
          <w:sz w:val="24"/>
          <w:szCs w:val="24"/>
        </w:rPr>
        <w:t xml:space="preserve"> </w:t>
      </w:r>
      <w:proofErr w:type="spellStart"/>
      <w:r w:rsidRPr="00445742">
        <w:rPr>
          <w:rFonts w:eastAsia="??"/>
          <w:iCs/>
          <w:sz w:val="24"/>
          <w:szCs w:val="24"/>
        </w:rPr>
        <w:t>және</w:t>
      </w:r>
      <w:proofErr w:type="spellEnd"/>
      <w:r w:rsidRPr="00445742">
        <w:rPr>
          <w:rFonts w:eastAsia="??"/>
          <w:iCs/>
          <w:sz w:val="24"/>
          <w:szCs w:val="24"/>
        </w:rPr>
        <w:t xml:space="preserve"> </w:t>
      </w:r>
      <w:proofErr w:type="spellStart"/>
      <w:r w:rsidRPr="00445742">
        <w:rPr>
          <w:rFonts w:eastAsia="??"/>
          <w:iCs/>
          <w:sz w:val="24"/>
          <w:szCs w:val="24"/>
        </w:rPr>
        <w:t>қазіргі</w:t>
      </w:r>
      <w:proofErr w:type="spellEnd"/>
      <w:r w:rsidRPr="00445742">
        <w:rPr>
          <w:rFonts w:eastAsia="??"/>
          <w:iCs/>
          <w:sz w:val="24"/>
          <w:szCs w:val="24"/>
        </w:rPr>
        <w:t xml:space="preserve"> </w:t>
      </w:r>
      <w:proofErr w:type="spellStart"/>
      <w:r w:rsidRPr="00445742">
        <w:rPr>
          <w:rFonts w:eastAsia="??"/>
          <w:iCs/>
          <w:sz w:val="24"/>
          <w:szCs w:val="24"/>
        </w:rPr>
        <w:t>заман</w:t>
      </w:r>
      <w:proofErr w:type="spellEnd"/>
      <w:r w:rsidRPr="00445742">
        <w:rPr>
          <w:rFonts w:eastAsia="??"/>
          <w:iCs/>
          <w:sz w:val="24"/>
          <w:szCs w:val="24"/>
        </w:rPr>
        <w:t xml:space="preserve">» - А.,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университеті</w:t>
      </w:r>
      <w:proofErr w:type="spellEnd"/>
      <w:r w:rsidRPr="00445742">
        <w:rPr>
          <w:rFonts w:eastAsia="??"/>
          <w:iCs/>
          <w:sz w:val="24"/>
          <w:szCs w:val="24"/>
        </w:rPr>
        <w:t xml:space="preserve"> ", 2014 год.</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35. </w:t>
      </w:r>
      <w:proofErr w:type="spellStart"/>
      <w:r w:rsidRPr="00445742">
        <w:rPr>
          <w:rFonts w:eastAsia="??"/>
          <w:iCs/>
          <w:sz w:val="24"/>
          <w:szCs w:val="24"/>
        </w:rPr>
        <w:t>Орынбеков</w:t>
      </w:r>
      <w:proofErr w:type="spellEnd"/>
      <w:r w:rsidRPr="00445742">
        <w:rPr>
          <w:rFonts w:eastAsia="??"/>
          <w:iCs/>
          <w:sz w:val="24"/>
          <w:szCs w:val="24"/>
        </w:rPr>
        <w:t xml:space="preserve"> М.С. «</w:t>
      </w:r>
      <w:proofErr w:type="spellStart"/>
      <w:r w:rsidRPr="00445742">
        <w:rPr>
          <w:rFonts w:eastAsia="??"/>
          <w:iCs/>
          <w:sz w:val="24"/>
          <w:szCs w:val="24"/>
        </w:rPr>
        <w:t>Предфилософия</w:t>
      </w:r>
      <w:proofErr w:type="spellEnd"/>
      <w:r w:rsidRPr="00445742">
        <w:rPr>
          <w:rFonts w:eastAsia="??"/>
          <w:iCs/>
          <w:sz w:val="24"/>
          <w:szCs w:val="24"/>
        </w:rPr>
        <w:t xml:space="preserve"> </w:t>
      </w:r>
      <w:proofErr w:type="spellStart"/>
      <w:r w:rsidRPr="00445742">
        <w:rPr>
          <w:rFonts w:eastAsia="??"/>
          <w:iCs/>
          <w:sz w:val="24"/>
          <w:szCs w:val="24"/>
        </w:rPr>
        <w:t>протоказахов</w:t>
      </w:r>
      <w:proofErr w:type="spellEnd"/>
      <w:r w:rsidRPr="00445742">
        <w:rPr>
          <w:rFonts w:eastAsia="??"/>
          <w:iCs/>
          <w:sz w:val="24"/>
          <w:szCs w:val="24"/>
        </w:rPr>
        <w:t>». - Алма-Ата, 1994.</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36. </w:t>
      </w:r>
      <w:proofErr w:type="spellStart"/>
      <w:r w:rsidRPr="00445742">
        <w:rPr>
          <w:rFonts w:eastAsia="??"/>
          <w:iCs/>
          <w:sz w:val="24"/>
          <w:szCs w:val="24"/>
        </w:rPr>
        <w:t>Отенияз</w:t>
      </w:r>
      <w:proofErr w:type="spellEnd"/>
      <w:r w:rsidRPr="00445742">
        <w:rPr>
          <w:rFonts w:eastAsia="??"/>
          <w:iCs/>
          <w:sz w:val="24"/>
          <w:szCs w:val="24"/>
        </w:rPr>
        <w:t xml:space="preserve"> </w:t>
      </w:r>
      <w:proofErr w:type="spellStart"/>
      <w:r w:rsidRPr="00445742">
        <w:rPr>
          <w:rFonts w:eastAsia="??"/>
          <w:iCs/>
          <w:sz w:val="24"/>
          <w:szCs w:val="24"/>
        </w:rPr>
        <w:t>Самат</w:t>
      </w:r>
      <w:proofErr w:type="spellEnd"/>
      <w:r w:rsidRPr="00445742">
        <w:rPr>
          <w:rFonts w:eastAsia="??"/>
          <w:iCs/>
          <w:sz w:val="24"/>
          <w:szCs w:val="24"/>
        </w:rPr>
        <w:t xml:space="preserve"> «</w:t>
      </w:r>
      <w:proofErr w:type="spellStart"/>
      <w:r w:rsidRPr="00445742">
        <w:rPr>
          <w:rFonts w:eastAsia="??"/>
          <w:iCs/>
          <w:sz w:val="24"/>
          <w:szCs w:val="24"/>
        </w:rPr>
        <w:t>Атилла</w:t>
      </w:r>
      <w:proofErr w:type="spellEnd"/>
      <w:r w:rsidRPr="00445742">
        <w:rPr>
          <w:rFonts w:eastAsia="??"/>
          <w:iCs/>
          <w:sz w:val="24"/>
          <w:szCs w:val="24"/>
        </w:rPr>
        <w:t>». – Алматы, 2000.</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37. Раевский Д.С. «Модель мира скифской культуры». – М., 1985.</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38. </w:t>
      </w:r>
      <w:proofErr w:type="spellStart"/>
      <w:r w:rsidRPr="00445742">
        <w:rPr>
          <w:rFonts w:eastAsia="??"/>
          <w:iCs/>
          <w:sz w:val="24"/>
          <w:szCs w:val="24"/>
        </w:rPr>
        <w:t>Раев</w:t>
      </w:r>
      <w:proofErr w:type="spellEnd"/>
      <w:r w:rsidRPr="00445742">
        <w:rPr>
          <w:rFonts w:eastAsia="??"/>
          <w:iCs/>
          <w:sz w:val="24"/>
          <w:szCs w:val="24"/>
        </w:rPr>
        <w:t xml:space="preserve"> Д.С.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шешендігі</w:t>
      </w:r>
      <w:proofErr w:type="spellEnd"/>
      <w:r w:rsidRPr="00445742">
        <w:rPr>
          <w:rFonts w:eastAsia="??"/>
          <w:iCs/>
          <w:sz w:val="24"/>
          <w:szCs w:val="24"/>
        </w:rPr>
        <w:t xml:space="preserve"> </w:t>
      </w:r>
      <w:proofErr w:type="spellStart"/>
      <w:r w:rsidRPr="00445742">
        <w:rPr>
          <w:rFonts w:eastAsia="??"/>
          <w:iCs/>
          <w:sz w:val="24"/>
          <w:szCs w:val="24"/>
        </w:rPr>
        <w:t>адамның</w:t>
      </w:r>
      <w:proofErr w:type="spellEnd"/>
      <w:r w:rsidRPr="00445742">
        <w:rPr>
          <w:rFonts w:eastAsia="??"/>
          <w:iCs/>
          <w:sz w:val="24"/>
          <w:szCs w:val="24"/>
        </w:rPr>
        <w:t xml:space="preserve"> </w:t>
      </w:r>
      <w:proofErr w:type="spellStart"/>
      <w:r w:rsidRPr="00445742">
        <w:rPr>
          <w:rFonts w:eastAsia="??"/>
          <w:iCs/>
          <w:sz w:val="24"/>
          <w:szCs w:val="24"/>
        </w:rPr>
        <w:t>рухани</w:t>
      </w:r>
      <w:proofErr w:type="spellEnd"/>
      <w:r w:rsidRPr="00445742">
        <w:rPr>
          <w:rFonts w:eastAsia="??"/>
          <w:iCs/>
          <w:sz w:val="24"/>
          <w:szCs w:val="24"/>
        </w:rPr>
        <w:t xml:space="preserve"> </w:t>
      </w:r>
      <w:proofErr w:type="spellStart"/>
      <w:r w:rsidRPr="00445742">
        <w:rPr>
          <w:rFonts w:eastAsia="??"/>
          <w:iCs/>
          <w:sz w:val="24"/>
          <w:szCs w:val="24"/>
        </w:rPr>
        <w:t>болмысы</w:t>
      </w:r>
      <w:proofErr w:type="spellEnd"/>
      <w:r w:rsidRPr="00445742">
        <w:rPr>
          <w:rFonts w:eastAsia="??"/>
          <w:iCs/>
          <w:sz w:val="24"/>
          <w:szCs w:val="24"/>
        </w:rPr>
        <w:t xml:space="preserve"> </w:t>
      </w:r>
      <w:proofErr w:type="spellStart"/>
      <w:r w:rsidRPr="00445742">
        <w:rPr>
          <w:rFonts w:eastAsia="??"/>
          <w:iCs/>
          <w:sz w:val="24"/>
          <w:szCs w:val="24"/>
        </w:rPr>
        <w:t>хақында</w:t>
      </w:r>
      <w:proofErr w:type="spellEnd"/>
      <w:r w:rsidRPr="00445742">
        <w:rPr>
          <w:rFonts w:eastAsia="??"/>
          <w:iCs/>
          <w:sz w:val="24"/>
          <w:szCs w:val="24"/>
        </w:rPr>
        <w:t xml:space="preserve">»//Адам </w:t>
      </w:r>
      <w:proofErr w:type="spellStart"/>
      <w:r w:rsidRPr="00445742">
        <w:rPr>
          <w:rFonts w:eastAsia="??"/>
          <w:iCs/>
          <w:sz w:val="24"/>
          <w:szCs w:val="24"/>
        </w:rPr>
        <w:t>әлемі</w:t>
      </w:r>
      <w:proofErr w:type="spellEnd"/>
      <w:r w:rsidRPr="00445742">
        <w:rPr>
          <w:rFonts w:eastAsia="??"/>
          <w:iCs/>
          <w:sz w:val="24"/>
          <w:szCs w:val="24"/>
        </w:rPr>
        <w:t xml:space="preserve">. </w:t>
      </w:r>
      <w:proofErr w:type="spellStart"/>
      <w:r w:rsidRPr="00445742">
        <w:rPr>
          <w:rFonts w:eastAsia="??"/>
          <w:iCs/>
          <w:sz w:val="24"/>
          <w:szCs w:val="24"/>
        </w:rPr>
        <w:t>Философиялық</w:t>
      </w:r>
      <w:proofErr w:type="spellEnd"/>
      <w:r w:rsidRPr="00445742">
        <w:rPr>
          <w:rFonts w:eastAsia="??"/>
          <w:iCs/>
          <w:sz w:val="24"/>
          <w:szCs w:val="24"/>
        </w:rPr>
        <w:t xml:space="preserve"> </w:t>
      </w:r>
      <w:proofErr w:type="spellStart"/>
      <w:r w:rsidRPr="00445742">
        <w:rPr>
          <w:rFonts w:eastAsia="??"/>
          <w:iCs/>
          <w:sz w:val="24"/>
          <w:szCs w:val="24"/>
        </w:rPr>
        <w:t>және</w:t>
      </w:r>
      <w:proofErr w:type="spellEnd"/>
      <w:r w:rsidRPr="00445742">
        <w:rPr>
          <w:rFonts w:eastAsia="??"/>
          <w:iCs/>
          <w:sz w:val="24"/>
          <w:szCs w:val="24"/>
        </w:rPr>
        <w:t xml:space="preserve"> </w:t>
      </w:r>
      <w:proofErr w:type="spellStart"/>
      <w:r w:rsidRPr="00445742">
        <w:rPr>
          <w:rFonts w:eastAsia="??"/>
          <w:iCs/>
          <w:sz w:val="24"/>
          <w:szCs w:val="24"/>
        </w:rPr>
        <w:t>қоғамды</w:t>
      </w:r>
      <w:proofErr w:type="gramStart"/>
      <w:r w:rsidRPr="00445742">
        <w:rPr>
          <w:rFonts w:eastAsia="??"/>
          <w:iCs/>
          <w:sz w:val="24"/>
          <w:szCs w:val="24"/>
        </w:rPr>
        <w:t>қ-</w:t>
      </w:r>
      <w:proofErr w:type="gramEnd"/>
      <w:r w:rsidRPr="00445742">
        <w:rPr>
          <w:rFonts w:eastAsia="??"/>
          <w:iCs/>
          <w:sz w:val="24"/>
          <w:szCs w:val="24"/>
        </w:rPr>
        <w:t>гуманитарлық</w:t>
      </w:r>
      <w:proofErr w:type="spellEnd"/>
      <w:r w:rsidRPr="00445742">
        <w:rPr>
          <w:rFonts w:eastAsia="??"/>
          <w:iCs/>
          <w:sz w:val="24"/>
          <w:szCs w:val="24"/>
        </w:rPr>
        <w:t xml:space="preserve"> журнал. No4 (58), 2013. (75-82 с.).</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39. </w:t>
      </w:r>
      <w:proofErr w:type="spellStart"/>
      <w:r w:rsidRPr="00445742">
        <w:rPr>
          <w:rFonts w:eastAsia="??"/>
          <w:iCs/>
          <w:sz w:val="24"/>
          <w:szCs w:val="24"/>
        </w:rPr>
        <w:t>Раев</w:t>
      </w:r>
      <w:proofErr w:type="spellEnd"/>
      <w:r w:rsidRPr="00445742">
        <w:rPr>
          <w:rFonts w:eastAsia="??"/>
          <w:iCs/>
          <w:sz w:val="24"/>
          <w:szCs w:val="24"/>
        </w:rPr>
        <w:t xml:space="preserve"> Д.С. «Тюркское влияние на </w:t>
      </w:r>
      <w:proofErr w:type="spellStart"/>
      <w:r w:rsidRPr="00445742">
        <w:rPr>
          <w:rFonts w:eastAsia="??"/>
          <w:iCs/>
          <w:sz w:val="24"/>
          <w:szCs w:val="24"/>
        </w:rPr>
        <w:t>Европейсую</w:t>
      </w:r>
      <w:proofErr w:type="spellEnd"/>
      <w:r w:rsidRPr="00445742">
        <w:rPr>
          <w:rFonts w:eastAsia="??"/>
          <w:iCs/>
          <w:sz w:val="24"/>
          <w:szCs w:val="24"/>
        </w:rPr>
        <w:t xml:space="preserve"> культуру в эпоху раннего средневековья»//Научный журнал «</w:t>
      </w:r>
      <w:proofErr w:type="spellStart"/>
      <w:r w:rsidRPr="00445742">
        <w:rPr>
          <w:rFonts w:eastAsia="??"/>
          <w:iCs/>
          <w:sz w:val="24"/>
          <w:szCs w:val="24"/>
        </w:rPr>
        <w:t>Austria</w:t>
      </w:r>
      <w:proofErr w:type="spellEnd"/>
      <w:r w:rsidRPr="00445742">
        <w:rPr>
          <w:rFonts w:eastAsia="??"/>
          <w:iCs/>
          <w:sz w:val="24"/>
          <w:szCs w:val="24"/>
        </w:rPr>
        <w:t xml:space="preserve"> </w:t>
      </w:r>
      <w:proofErr w:type="spellStart"/>
      <w:r w:rsidRPr="00445742">
        <w:rPr>
          <w:rFonts w:eastAsia="??"/>
          <w:iCs/>
          <w:sz w:val="24"/>
          <w:szCs w:val="24"/>
        </w:rPr>
        <w:t>Science</w:t>
      </w:r>
      <w:proofErr w:type="spellEnd"/>
      <w:r w:rsidRPr="00445742">
        <w:rPr>
          <w:rFonts w:eastAsia="??"/>
          <w:iCs/>
          <w:sz w:val="24"/>
          <w:szCs w:val="24"/>
        </w:rPr>
        <w:t>», No8 2017..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40. </w:t>
      </w:r>
      <w:proofErr w:type="spellStart"/>
      <w:r w:rsidRPr="00445742">
        <w:rPr>
          <w:rFonts w:eastAsia="??"/>
          <w:iCs/>
          <w:sz w:val="24"/>
          <w:szCs w:val="24"/>
        </w:rPr>
        <w:t>Раев</w:t>
      </w:r>
      <w:proofErr w:type="spellEnd"/>
      <w:r w:rsidRPr="00445742">
        <w:rPr>
          <w:rFonts w:eastAsia="??"/>
          <w:iCs/>
          <w:sz w:val="24"/>
          <w:szCs w:val="24"/>
        </w:rPr>
        <w:t xml:space="preserve"> Д.С. «</w:t>
      </w:r>
      <w:proofErr w:type="spellStart"/>
      <w:r w:rsidRPr="00445742">
        <w:rPr>
          <w:rFonts w:eastAsia="??"/>
          <w:iCs/>
          <w:sz w:val="24"/>
          <w:szCs w:val="24"/>
        </w:rPr>
        <w:t>Қазақ</w:t>
      </w:r>
      <w:proofErr w:type="spellEnd"/>
      <w:r w:rsidRPr="00445742">
        <w:rPr>
          <w:rFonts w:eastAsia="??"/>
          <w:iCs/>
          <w:sz w:val="24"/>
          <w:szCs w:val="24"/>
        </w:rPr>
        <w:t xml:space="preserve"> </w:t>
      </w:r>
      <w:proofErr w:type="spellStart"/>
      <w:r w:rsidRPr="00445742">
        <w:rPr>
          <w:rFonts w:eastAsia="??"/>
          <w:iCs/>
          <w:sz w:val="24"/>
          <w:szCs w:val="24"/>
        </w:rPr>
        <w:t>шешендігі</w:t>
      </w:r>
      <w:proofErr w:type="spellEnd"/>
      <w:r w:rsidRPr="00445742">
        <w:rPr>
          <w:rFonts w:eastAsia="??"/>
          <w:iCs/>
          <w:sz w:val="24"/>
          <w:szCs w:val="24"/>
        </w:rPr>
        <w:t xml:space="preserve"> </w:t>
      </w:r>
      <w:proofErr w:type="spellStart"/>
      <w:r w:rsidRPr="00445742">
        <w:rPr>
          <w:rFonts w:eastAsia="??"/>
          <w:iCs/>
          <w:sz w:val="24"/>
          <w:szCs w:val="24"/>
        </w:rPr>
        <w:t>адамның</w:t>
      </w:r>
      <w:proofErr w:type="spellEnd"/>
      <w:r w:rsidRPr="00445742">
        <w:rPr>
          <w:rFonts w:eastAsia="??"/>
          <w:iCs/>
          <w:sz w:val="24"/>
          <w:szCs w:val="24"/>
        </w:rPr>
        <w:t xml:space="preserve"> </w:t>
      </w:r>
      <w:proofErr w:type="spellStart"/>
      <w:r w:rsidRPr="00445742">
        <w:rPr>
          <w:rFonts w:eastAsia="??"/>
          <w:iCs/>
          <w:sz w:val="24"/>
          <w:szCs w:val="24"/>
        </w:rPr>
        <w:t>рухани</w:t>
      </w:r>
      <w:proofErr w:type="spellEnd"/>
      <w:r w:rsidRPr="00445742">
        <w:rPr>
          <w:rFonts w:eastAsia="??"/>
          <w:iCs/>
          <w:sz w:val="24"/>
          <w:szCs w:val="24"/>
        </w:rPr>
        <w:t xml:space="preserve"> </w:t>
      </w:r>
      <w:proofErr w:type="spellStart"/>
      <w:r w:rsidRPr="00445742">
        <w:rPr>
          <w:rFonts w:eastAsia="??"/>
          <w:iCs/>
          <w:sz w:val="24"/>
          <w:szCs w:val="24"/>
        </w:rPr>
        <w:t>болмысы</w:t>
      </w:r>
      <w:proofErr w:type="spellEnd"/>
      <w:r w:rsidRPr="00445742">
        <w:rPr>
          <w:rFonts w:eastAsia="??"/>
          <w:iCs/>
          <w:sz w:val="24"/>
          <w:szCs w:val="24"/>
        </w:rPr>
        <w:t xml:space="preserve"> </w:t>
      </w:r>
      <w:proofErr w:type="spellStart"/>
      <w:r w:rsidRPr="00445742">
        <w:rPr>
          <w:rFonts w:eastAsia="??"/>
          <w:iCs/>
          <w:sz w:val="24"/>
          <w:szCs w:val="24"/>
        </w:rPr>
        <w:t>хақында</w:t>
      </w:r>
      <w:proofErr w:type="spellEnd"/>
      <w:r w:rsidRPr="00445742">
        <w:rPr>
          <w:rFonts w:eastAsia="??"/>
          <w:iCs/>
          <w:sz w:val="24"/>
          <w:szCs w:val="24"/>
        </w:rPr>
        <w:t xml:space="preserve">»//Адам </w:t>
      </w:r>
      <w:proofErr w:type="spellStart"/>
      <w:r w:rsidRPr="00445742">
        <w:rPr>
          <w:rFonts w:eastAsia="??"/>
          <w:iCs/>
          <w:sz w:val="24"/>
          <w:szCs w:val="24"/>
        </w:rPr>
        <w:t>әлемі</w:t>
      </w:r>
      <w:proofErr w:type="spellEnd"/>
      <w:r w:rsidRPr="00445742">
        <w:rPr>
          <w:rFonts w:eastAsia="??"/>
          <w:iCs/>
          <w:sz w:val="24"/>
          <w:szCs w:val="24"/>
        </w:rPr>
        <w:t xml:space="preserve">. </w:t>
      </w:r>
      <w:proofErr w:type="spellStart"/>
      <w:r w:rsidRPr="00445742">
        <w:rPr>
          <w:rFonts w:eastAsia="??"/>
          <w:iCs/>
          <w:sz w:val="24"/>
          <w:szCs w:val="24"/>
        </w:rPr>
        <w:t>Философиялық</w:t>
      </w:r>
      <w:proofErr w:type="spellEnd"/>
      <w:r w:rsidRPr="00445742">
        <w:rPr>
          <w:rFonts w:eastAsia="??"/>
          <w:iCs/>
          <w:sz w:val="24"/>
          <w:szCs w:val="24"/>
        </w:rPr>
        <w:t xml:space="preserve"> </w:t>
      </w:r>
      <w:proofErr w:type="spellStart"/>
      <w:r w:rsidRPr="00445742">
        <w:rPr>
          <w:rFonts w:eastAsia="??"/>
          <w:iCs/>
          <w:sz w:val="24"/>
          <w:szCs w:val="24"/>
        </w:rPr>
        <w:t>және</w:t>
      </w:r>
      <w:proofErr w:type="spellEnd"/>
      <w:r w:rsidRPr="00445742">
        <w:rPr>
          <w:rFonts w:eastAsia="??"/>
          <w:iCs/>
          <w:sz w:val="24"/>
          <w:szCs w:val="24"/>
        </w:rPr>
        <w:t xml:space="preserve"> </w:t>
      </w:r>
      <w:proofErr w:type="spellStart"/>
      <w:r w:rsidRPr="00445742">
        <w:rPr>
          <w:rFonts w:eastAsia="??"/>
          <w:iCs/>
          <w:sz w:val="24"/>
          <w:szCs w:val="24"/>
        </w:rPr>
        <w:t>қоғамды</w:t>
      </w:r>
      <w:proofErr w:type="gramStart"/>
      <w:r w:rsidRPr="00445742">
        <w:rPr>
          <w:rFonts w:eastAsia="??"/>
          <w:iCs/>
          <w:sz w:val="24"/>
          <w:szCs w:val="24"/>
        </w:rPr>
        <w:t>қ-</w:t>
      </w:r>
      <w:proofErr w:type="gramEnd"/>
      <w:r w:rsidRPr="00445742">
        <w:rPr>
          <w:rFonts w:eastAsia="??"/>
          <w:iCs/>
          <w:sz w:val="24"/>
          <w:szCs w:val="24"/>
        </w:rPr>
        <w:t>гуманитарлық</w:t>
      </w:r>
      <w:proofErr w:type="spellEnd"/>
      <w:r w:rsidRPr="00445742">
        <w:rPr>
          <w:rFonts w:eastAsia="??"/>
          <w:iCs/>
          <w:sz w:val="24"/>
          <w:szCs w:val="24"/>
        </w:rPr>
        <w:t xml:space="preserve"> журнал. No4 (58), 2013.</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41. </w:t>
      </w:r>
      <w:proofErr w:type="spellStart"/>
      <w:r w:rsidRPr="00445742">
        <w:rPr>
          <w:rFonts w:eastAsia="??"/>
          <w:iCs/>
          <w:sz w:val="24"/>
          <w:szCs w:val="24"/>
        </w:rPr>
        <w:t>Разлогов</w:t>
      </w:r>
      <w:proofErr w:type="spellEnd"/>
      <w:r w:rsidRPr="00445742">
        <w:rPr>
          <w:rFonts w:eastAsia="??"/>
          <w:iCs/>
          <w:sz w:val="24"/>
          <w:szCs w:val="24"/>
        </w:rPr>
        <w:t xml:space="preserve"> К.Э. «Мировое кино. История искусства экрана». – М.: ЭКСМО, 2011.</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42. </w:t>
      </w:r>
      <w:proofErr w:type="spellStart"/>
      <w:r w:rsidRPr="00445742">
        <w:rPr>
          <w:rFonts w:eastAsia="??"/>
          <w:iCs/>
          <w:sz w:val="24"/>
          <w:szCs w:val="24"/>
        </w:rPr>
        <w:t>Рахманалиев</w:t>
      </w:r>
      <w:proofErr w:type="spellEnd"/>
      <w:r w:rsidRPr="00445742">
        <w:rPr>
          <w:rFonts w:eastAsia="??"/>
          <w:iCs/>
          <w:sz w:val="24"/>
          <w:szCs w:val="24"/>
        </w:rPr>
        <w:t xml:space="preserve"> Р. «Империя тюрков. История великой цивилизации» / </w:t>
      </w:r>
      <w:proofErr w:type="spellStart"/>
      <w:r w:rsidRPr="00445742">
        <w:rPr>
          <w:rFonts w:eastAsia="??"/>
          <w:iCs/>
          <w:sz w:val="24"/>
          <w:szCs w:val="24"/>
        </w:rPr>
        <w:t>науч</w:t>
      </w:r>
      <w:proofErr w:type="gramStart"/>
      <w:r w:rsidRPr="00445742">
        <w:rPr>
          <w:rFonts w:eastAsia="??"/>
          <w:iCs/>
          <w:sz w:val="24"/>
          <w:szCs w:val="24"/>
        </w:rPr>
        <w:t>.р</w:t>
      </w:r>
      <w:proofErr w:type="gramEnd"/>
      <w:r w:rsidRPr="00445742">
        <w:rPr>
          <w:rFonts w:eastAsia="??"/>
          <w:iCs/>
          <w:sz w:val="24"/>
          <w:szCs w:val="24"/>
        </w:rPr>
        <w:t>ед</w:t>
      </w:r>
      <w:proofErr w:type="spellEnd"/>
      <w:r w:rsidRPr="00445742">
        <w:rPr>
          <w:rFonts w:eastAsia="??"/>
          <w:iCs/>
          <w:sz w:val="24"/>
          <w:szCs w:val="24"/>
        </w:rPr>
        <w:t xml:space="preserve">. Н.Н. </w:t>
      </w:r>
      <w:proofErr w:type="spellStart"/>
      <w:r w:rsidRPr="00445742">
        <w:rPr>
          <w:rFonts w:eastAsia="??"/>
          <w:iCs/>
          <w:sz w:val="24"/>
          <w:szCs w:val="24"/>
        </w:rPr>
        <w:t>Цовма</w:t>
      </w:r>
      <w:proofErr w:type="spellEnd"/>
      <w:r w:rsidRPr="00445742">
        <w:rPr>
          <w:rFonts w:eastAsia="??"/>
          <w:iCs/>
          <w:sz w:val="24"/>
          <w:szCs w:val="24"/>
        </w:rPr>
        <w:t>. – М.: РИПОЛ классик, 2017.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43. </w:t>
      </w:r>
      <w:proofErr w:type="spellStart"/>
      <w:r w:rsidRPr="00445742">
        <w:rPr>
          <w:rFonts w:eastAsia="??"/>
          <w:iCs/>
          <w:sz w:val="24"/>
          <w:szCs w:val="24"/>
        </w:rPr>
        <w:t>Сарткожа-улы</w:t>
      </w:r>
      <w:proofErr w:type="spellEnd"/>
      <w:r w:rsidRPr="00445742">
        <w:rPr>
          <w:rFonts w:eastAsia="??"/>
          <w:iCs/>
          <w:sz w:val="24"/>
          <w:szCs w:val="24"/>
        </w:rPr>
        <w:t xml:space="preserve"> К. «Гуннское письмо» // </w:t>
      </w:r>
      <w:proofErr w:type="spellStart"/>
      <w:r w:rsidRPr="00445742">
        <w:rPr>
          <w:rFonts w:eastAsia="??"/>
          <w:iCs/>
          <w:sz w:val="24"/>
          <w:szCs w:val="24"/>
        </w:rPr>
        <w:t>Алем</w:t>
      </w:r>
      <w:proofErr w:type="spellEnd"/>
      <w:r w:rsidRPr="00445742">
        <w:rPr>
          <w:rFonts w:eastAsia="??"/>
          <w:iCs/>
          <w:sz w:val="24"/>
          <w:szCs w:val="24"/>
        </w:rPr>
        <w:t>. Альманах. Вып.1. – Алма-Ата, 1991.</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44. </w:t>
      </w:r>
      <w:proofErr w:type="spellStart"/>
      <w:r w:rsidRPr="00445742">
        <w:rPr>
          <w:rFonts w:eastAsia="??"/>
          <w:iCs/>
          <w:sz w:val="24"/>
          <w:szCs w:val="24"/>
        </w:rPr>
        <w:t>Сегизбаев</w:t>
      </w:r>
      <w:proofErr w:type="spellEnd"/>
      <w:r w:rsidRPr="00445742">
        <w:rPr>
          <w:rFonts w:eastAsia="??"/>
          <w:iCs/>
          <w:sz w:val="24"/>
          <w:szCs w:val="24"/>
        </w:rPr>
        <w:t xml:space="preserve"> О.А. «История казахской философии: от первых архаичных представлений древних до философии развитых форм первой половины ХХ столетия»: Учебник для вузов. Алматы: </w:t>
      </w:r>
      <w:proofErr w:type="spellStart"/>
      <w:r w:rsidRPr="00445742">
        <w:rPr>
          <w:rFonts w:eastAsia="??"/>
          <w:iCs/>
          <w:sz w:val="24"/>
          <w:szCs w:val="24"/>
        </w:rPr>
        <w:t>Гылым</w:t>
      </w:r>
      <w:proofErr w:type="spellEnd"/>
      <w:r w:rsidRPr="00445742">
        <w:rPr>
          <w:rFonts w:eastAsia="??"/>
          <w:iCs/>
          <w:sz w:val="24"/>
          <w:szCs w:val="24"/>
        </w:rPr>
        <w:t>, 2001.</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45. </w:t>
      </w:r>
      <w:proofErr w:type="spellStart"/>
      <w:r w:rsidRPr="00445742">
        <w:rPr>
          <w:rFonts w:eastAsia="??"/>
          <w:iCs/>
          <w:sz w:val="24"/>
          <w:szCs w:val="24"/>
        </w:rPr>
        <w:t>Сыргакбаева</w:t>
      </w:r>
      <w:proofErr w:type="spellEnd"/>
      <w:r w:rsidRPr="00445742">
        <w:rPr>
          <w:rFonts w:eastAsia="??"/>
          <w:iCs/>
          <w:sz w:val="24"/>
          <w:szCs w:val="24"/>
        </w:rPr>
        <w:t xml:space="preserve"> А.С. «Некоторые особенности урбанизма в Казахстане»/ </w:t>
      </w:r>
      <w:proofErr w:type="spellStart"/>
      <w:r w:rsidRPr="00445742">
        <w:rPr>
          <w:rFonts w:eastAsia="??"/>
          <w:iCs/>
          <w:sz w:val="24"/>
          <w:szCs w:val="24"/>
        </w:rPr>
        <w:t>ҚазҰУ</w:t>
      </w:r>
      <w:proofErr w:type="spellEnd"/>
      <w:r w:rsidRPr="00445742">
        <w:rPr>
          <w:rFonts w:eastAsia="??"/>
          <w:iCs/>
          <w:sz w:val="24"/>
          <w:szCs w:val="24"/>
        </w:rPr>
        <w:t xml:space="preserve"> </w:t>
      </w:r>
      <w:proofErr w:type="spellStart"/>
      <w:r w:rsidRPr="00445742">
        <w:rPr>
          <w:rFonts w:eastAsia="??"/>
          <w:iCs/>
          <w:sz w:val="24"/>
          <w:szCs w:val="24"/>
        </w:rPr>
        <w:t>хабаршысы</w:t>
      </w:r>
      <w:proofErr w:type="spellEnd"/>
      <w:r w:rsidRPr="00445742">
        <w:rPr>
          <w:rFonts w:eastAsia="??"/>
          <w:iCs/>
          <w:sz w:val="24"/>
          <w:szCs w:val="24"/>
        </w:rPr>
        <w:t xml:space="preserve">. Серия: Философия, политология, культурология </w:t>
      </w:r>
      <w:proofErr w:type="spellStart"/>
      <w:r w:rsidRPr="00445742">
        <w:rPr>
          <w:rFonts w:eastAsia="??"/>
          <w:iCs/>
          <w:sz w:val="24"/>
          <w:szCs w:val="24"/>
        </w:rPr>
        <w:t>сериясы</w:t>
      </w:r>
      <w:proofErr w:type="spellEnd"/>
      <w:proofErr w:type="gramStart"/>
      <w:r w:rsidRPr="00445742">
        <w:rPr>
          <w:rFonts w:eastAsia="??"/>
          <w:iCs/>
          <w:sz w:val="24"/>
          <w:szCs w:val="24"/>
        </w:rPr>
        <w:t xml:space="preserve"> .</w:t>
      </w:r>
      <w:proofErr w:type="gramEnd"/>
      <w:r w:rsidRPr="00445742">
        <w:rPr>
          <w:rFonts w:eastAsia="??"/>
          <w:iCs/>
          <w:sz w:val="24"/>
          <w:szCs w:val="24"/>
        </w:rPr>
        <w:t xml:space="preserve"> - Алматы., 2010. No1, с. 87-91.</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46. Стеблева И.В. «Жизнь и литература доисламских тюрков: историко-</w:t>
      </w:r>
      <w:proofErr w:type="spellStart"/>
      <w:r w:rsidRPr="00445742">
        <w:rPr>
          <w:rFonts w:eastAsia="??"/>
          <w:iCs/>
          <w:sz w:val="24"/>
          <w:szCs w:val="24"/>
        </w:rPr>
        <w:t>кульутрный</w:t>
      </w:r>
      <w:proofErr w:type="spellEnd"/>
      <w:r w:rsidRPr="00445742">
        <w:rPr>
          <w:rFonts w:eastAsia="??"/>
          <w:iCs/>
          <w:sz w:val="24"/>
          <w:szCs w:val="24"/>
        </w:rPr>
        <w:t xml:space="preserve"> конте</w:t>
      </w:r>
      <w:proofErr w:type="gramStart"/>
      <w:r w:rsidRPr="00445742">
        <w:rPr>
          <w:rFonts w:eastAsia="??"/>
          <w:iCs/>
          <w:sz w:val="24"/>
          <w:szCs w:val="24"/>
        </w:rPr>
        <w:t>кст др</w:t>
      </w:r>
      <w:proofErr w:type="gramEnd"/>
      <w:r w:rsidRPr="00445742">
        <w:rPr>
          <w:rFonts w:eastAsia="??"/>
          <w:iCs/>
          <w:sz w:val="24"/>
          <w:szCs w:val="24"/>
        </w:rPr>
        <w:t>евнетюркской литературы». – М.: Вост. лит.,2007.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47. Тер-Минасова С. «</w:t>
      </w:r>
      <w:proofErr w:type="spellStart"/>
      <w:r w:rsidRPr="00445742">
        <w:rPr>
          <w:rFonts w:eastAsia="??"/>
          <w:iCs/>
          <w:sz w:val="24"/>
          <w:szCs w:val="24"/>
        </w:rPr>
        <w:t>Тіл</w:t>
      </w:r>
      <w:proofErr w:type="spellEnd"/>
      <w:r w:rsidRPr="00445742">
        <w:rPr>
          <w:rFonts w:eastAsia="??"/>
          <w:iCs/>
          <w:sz w:val="24"/>
          <w:szCs w:val="24"/>
        </w:rPr>
        <w:t xml:space="preserve"> </w:t>
      </w:r>
      <w:proofErr w:type="spellStart"/>
      <w:r w:rsidRPr="00445742">
        <w:rPr>
          <w:rFonts w:eastAsia="??"/>
          <w:iCs/>
          <w:sz w:val="24"/>
          <w:szCs w:val="24"/>
        </w:rPr>
        <w:t>және</w:t>
      </w:r>
      <w:proofErr w:type="spellEnd"/>
      <w:r w:rsidRPr="00445742">
        <w:rPr>
          <w:rFonts w:eastAsia="??"/>
          <w:iCs/>
          <w:sz w:val="24"/>
          <w:szCs w:val="24"/>
        </w:rPr>
        <w:t xml:space="preserve"> </w:t>
      </w:r>
      <w:proofErr w:type="spellStart"/>
      <w:r w:rsidRPr="00445742">
        <w:rPr>
          <w:rFonts w:eastAsia="??"/>
          <w:iCs/>
          <w:sz w:val="24"/>
          <w:szCs w:val="24"/>
        </w:rPr>
        <w:t>мәдениетаралық</w:t>
      </w:r>
      <w:proofErr w:type="spellEnd"/>
      <w:r w:rsidRPr="00445742">
        <w:rPr>
          <w:rFonts w:eastAsia="??"/>
          <w:iCs/>
          <w:sz w:val="24"/>
          <w:szCs w:val="24"/>
        </w:rPr>
        <w:t xml:space="preserve"> коммуникация»</w:t>
      </w:r>
      <w:proofErr w:type="gramStart"/>
      <w:r w:rsidRPr="00445742">
        <w:rPr>
          <w:rFonts w:eastAsia="??"/>
          <w:iCs/>
          <w:sz w:val="24"/>
          <w:szCs w:val="24"/>
        </w:rPr>
        <w:t>.</w:t>
      </w:r>
      <w:proofErr w:type="gramEnd"/>
      <w:r w:rsidRPr="00445742">
        <w:rPr>
          <w:rFonts w:eastAsia="??"/>
          <w:iCs/>
          <w:sz w:val="24"/>
          <w:szCs w:val="24"/>
        </w:rPr>
        <w:t xml:space="preserve">/ </w:t>
      </w:r>
      <w:proofErr w:type="gramStart"/>
      <w:r w:rsidRPr="00445742">
        <w:rPr>
          <w:rFonts w:eastAsia="??"/>
          <w:iCs/>
          <w:sz w:val="24"/>
          <w:szCs w:val="24"/>
        </w:rPr>
        <w:t>п</w:t>
      </w:r>
      <w:proofErr w:type="gramEnd"/>
      <w:r w:rsidRPr="00445742">
        <w:rPr>
          <w:rFonts w:eastAsia="??"/>
          <w:iCs/>
          <w:sz w:val="24"/>
          <w:szCs w:val="24"/>
        </w:rPr>
        <w:t xml:space="preserve">ер на </w:t>
      </w:r>
      <w:proofErr w:type="spellStart"/>
      <w:r w:rsidRPr="00445742">
        <w:rPr>
          <w:rFonts w:eastAsia="??"/>
          <w:iCs/>
          <w:sz w:val="24"/>
          <w:szCs w:val="24"/>
        </w:rPr>
        <w:t>каз.яз</w:t>
      </w:r>
      <w:proofErr w:type="spellEnd"/>
      <w:r w:rsidRPr="00445742">
        <w:rPr>
          <w:rFonts w:eastAsia="??"/>
          <w:iCs/>
          <w:sz w:val="24"/>
          <w:szCs w:val="24"/>
        </w:rPr>
        <w:t>. – А, 2018.</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48. </w:t>
      </w:r>
      <w:proofErr w:type="spellStart"/>
      <w:r w:rsidRPr="00445742">
        <w:rPr>
          <w:rFonts w:eastAsia="??"/>
          <w:iCs/>
          <w:sz w:val="24"/>
          <w:szCs w:val="24"/>
        </w:rPr>
        <w:t>Фромкин</w:t>
      </w:r>
      <w:proofErr w:type="spellEnd"/>
      <w:r w:rsidRPr="00445742">
        <w:rPr>
          <w:rFonts w:eastAsia="??"/>
          <w:iCs/>
          <w:sz w:val="24"/>
          <w:szCs w:val="24"/>
        </w:rPr>
        <w:t xml:space="preserve"> В., Роберт </w:t>
      </w:r>
      <w:proofErr w:type="spellStart"/>
      <w:r w:rsidRPr="00445742">
        <w:rPr>
          <w:rFonts w:eastAsia="??"/>
          <w:iCs/>
          <w:sz w:val="24"/>
          <w:szCs w:val="24"/>
        </w:rPr>
        <w:t>Родман</w:t>
      </w:r>
      <w:proofErr w:type="spellEnd"/>
      <w:r w:rsidRPr="00445742">
        <w:rPr>
          <w:rFonts w:eastAsia="??"/>
          <w:iCs/>
          <w:sz w:val="24"/>
          <w:szCs w:val="24"/>
        </w:rPr>
        <w:t xml:space="preserve">, Нина </w:t>
      </w:r>
      <w:proofErr w:type="spellStart"/>
      <w:r w:rsidRPr="00445742">
        <w:rPr>
          <w:rFonts w:eastAsia="??"/>
          <w:iCs/>
          <w:sz w:val="24"/>
          <w:szCs w:val="24"/>
        </w:rPr>
        <w:t>Хайамс</w:t>
      </w:r>
      <w:proofErr w:type="spellEnd"/>
      <w:r w:rsidRPr="00445742">
        <w:rPr>
          <w:rFonts w:eastAsia="??"/>
          <w:iCs/>
          <w:sz w:val="24"/>
          <w:szCs w:val="24"/>
        </w:rPr>
        <w:t xml:space="preserve"> «</w:t>
      </w:r>
      <w:proofErr w:type="spellStart"/>
      <w:r w:rsidRPr="00445742">
        <w:rPr>
          <w:rFonts w:eastAsia="??"/>
          <w:iCs/>
          <w:sz w:val="24"/>
          <w:szCs w:val="24"/>
        </w:rPr>
        <w:t>Тіл</w:t>
      </w:r>
      <w:proofErr w:type="spellEnd"/>
      <w:r w:rsidRPr="00445742">
        <w:rPr>
          <w:rFonts w:eastAsia="??"/>
          <w:iCs/>
          <w:sz w:val="24"/>
          <w:szCs w:val="24"/>
        </w:rPr>
        <w:t xml:space="preserve"> </w:t>
      </w:r>
      <w:proofErr w:type="spellStart"/>
      <w:r w:rsidRPr="00445742">
        <w:rPr>
          <w:rFonts w:eastAsia="??"/>
          <w:iCs/>
          <w:sz w:val="24"/>
          <w:szCs w:val="24"/>
        </w:rPr>
        <w:t>біліміне</w:t>
      </w:r>
      <w:proofErr w:type="spellEnd"/>
      <w:r w:rsidRPr="00445742">
        <w:rPr>
          <w:rFonts w:eastAsia="??"/>
          <w:iCs/>
          <w:sz w:val="24"/>
          <w:szCs w:val="24"/>
        </w:rPr>
        <w:t xml:space="preserve"> </w:t>
      </w:r>
      <w:proofErr w:type="spellStart"/>
      <w:r w:rsidRPr="00445742">
        <w:rPr>
          <w:rFonts w:eastAsia="??"/>
          <w:iCs/>
          <w:sz w:val="24"/>
          <w:szCs w:val="24"/>
        </w:rPr>
        <w:t>кі</w:t>
      </w:r>
      <w:proofErr w:type="gramStart"/>
      <w:r w:rsidRPr="00445742">
        <w:rPr>
          <w:rFonts w:eastAsia="??"/>
          <w:iCs/>
          <w:sz w:val="24"/>
          <w:szCs w:val="24"/>
        </w:rPr>
        <w:t>р</w:t>
      </w:r>
      <w:proofErr w:type="gramEnd"/>
      <w:r w:rsidRPr="00445742">
        <w:rPr>
          <w:rFonts w:eastAsia="??"/>
          <w:iCs/>
          <w:sz w:val="24"/>
          <w:szCs w:val="24"/>
        </w:rPr>
        <w:t>іспе</w:t>
      </w:r>
      <w:proofErr w:type="spellEnd"/>
      <w:r w:rsidRPr="00445742">
        <w:rPr>
          <w:rFonts w:eastAsia="??"/>
          <w:iCs/>
          <w:sz w:val="24"/>
          <w:szCs w:val="24"/>
        </w:rPr>
        <w:t xml:space="preserve">» /пер. На </w:t>
      </w:r>
      <w:proofErr w:type="spellStart"/>
      <w:r w:rsidRPr="00445742">
        <w:rPr>
          <w:rFonts w:eastAsia="??"/>
          <w:iCs/>
          <w:sz w:val="24"/>
          <w:szCs w:val="24"/>
        </w:rPr>
        <w:t>каз.яз</w:t>
      </w:r>
      <w:proofErr w:type="spellEnd"/>
      <w:r w:rsidRPr="00445742">
        <w:rPr>
          <w:rFonts w:eastAsia="??"/>
          <w:iCs/>
          <w:sz w:val="24"/>
          <w:szCs w:val="24"/>
        </w:rPr>
        <w:t>.». - А.,2017.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49. Ли Энн Гек, </w:t>
      </w:r>
      <w:proofErr w:type="spellStart"/>
      <w:r w:rsidRPr="00445742">
        <w:rPr>
          <w:rFonts w:eastAsia="??"/>
          <w:iCs/>
          <w:sz w:val="24"/>
          <w:szCs w:val="24"/>
        </w:rPr>
        <w:t>Гайс</w:t>
      </w:r>
      <w:proofErr w:type="spellEnd"/>
      <w:r w:rsidRPr="00445742">
        <w:rPr>
          <w:rFonts w:eastAsia="??"/>
          <w:iCs/>
          <w:sz w:val="24"/>
          <w:szCs w:val="24"/>
        </w:rPr>
        <w:t xml:space="preserve"> </w:t>
      </w:r>
      <w:proofErr w:type="spellStart"/>
      <w:r w:rsidRPr="00445742">
        <w:rPr>
          <w:rFonts w:eastAsia="??"/>
          <w:iCs/>
          <w:sz w:val="24"/>
          <w:szCs w:val="24"/>
        </w:rPr>
        <w:t>Рип</w:t>
      </w:r>
      <w:proofErr w:type="spellEnd"/>
      <w:r w:rsidRPr="00445742">
        <w:rPr>
          <w:rFonts w:eastAsia="??"/>
          <w:iCs/>
          <w:sz w:val="24"/>
          <w:szCs w:val="24"/>
        </w:rPr>
        <w:t xml:space="preserve"> Медиа «Этика </w:t>
      </w:r>
      <w:proofErr w:type="spellStart"/>
      <w:r w:rsidRPr="00445742">
        <w:rPr>
          <w:rFonts w:eastAsia="??"/>
          <w:iCs/>
          <w:sz w:val="24"/>
          <w:szCs w:val="24"/>
        </w:rPr>
        <w:t>жас</w:t>
      </w:r>
      <w:proofErr w:type="spellEnd"/>
      <w:r w:rsidRPr="00445742">
        <w:rPr>
          <w:rFonts w:eastAsia="??"/>
          <w:iCs/>
          <w:sz w:val="24"/>
          <w:szCs w:val="24"/>
        </w:rPr>
        <w:t xml:space="preserve"> </w:t>
      </w:r>
      <w:proofErr w:type="spellStart"/>
      <w:r w:rsidRPr="00445742">
        <w:rPr>
          <w:rFonts w:eastAsia="??"/>
          <w:iCs/>
          <w:sz w:val="24"/>
          <w:szCs w:val="24"/>
        </w:rPr>
        <w:t>мамандардың</w:t>
      </w:r>
      <w:proofErr w:type="spellEnd"/>
      <w:r w:rsidRPr="00445742">
        <w:rPr>
          <w:rFonts w:eastAsia="??"/>
          <w:iCs/>
          <w:sz w:val="24"/>
          <w:szCs w:val="24"/>
        </w:rPr>
        <w:t xml:space="preserve"> </w:t>
      </w:r>
      <w:proofErr w:type="spellStart"/>
      <w:r w:rsidRPr="00445742">
        <w:rPr>
          <w:rFonts w:eastAsia="??"/>
          <w:iCs/>
          <w:sz w:val="24"/>
          <w:szCs w:val="24"/>
        </w:rPr>
        <w:t>тәжірбиесінен</w:t>
      </w:r>
      <w:proofErr w:type="spellEnd"/>
      <w:r w:rsidRPr="00445742">
        <w:rPr>
          <w:rFonts w:eastAsia="??"/>
          <w:iCs/>
          <w:sz w:val="24"/>
          <w:szCs w:val="24"/>
        </w:rPr>
        <w:t xml:space="preserve">» / пер. </w:t>
      </w:r>
      <w:proofErr w:type="gramStart"/>
      <w:r w:rsidRPr="00445742">
        <w:rPr>
          <w:rFonts w:eastAsia="??"/>
          <w:iCs/>
          <w:sz w:val="24"/>
          <w:szCs w:val="24"/>
        </w:rPr>
        <w:t xml:space="preserve">На </w:t>
      </w:r>
      <w:proofErr w:type="spellStart"/>
      <w:r w:rsidRPr="00445742">
        <w:rPr>
          <w:rFonts w:eastAsia="??"/>
          <w:iCs/>
          <w:sz w:val="24"/>
          <w:szCs w:val="24"/>
        </w:rPr>
        <w:t>каз</w:t>
      </w:r>
      <w:proofErr w:type="gramEnd"/>
      <w:r w:rsidRPr="00445742">
        <w:rPr>
          <w:rFonts w:eastAsia="??"/>
          <w:iCs/>
          <w:sz w:val="24"/>
          <w:szCs w:val="24"/>
        </w:rPr>
        <w:t>.яз</w:t>
      </w:r>
      <w:proofErr w:type="spellEnd"/>
      <w:r w:rsidRPr="00445742">
        <w:rPr>
          <w:rFonts w:eastAsia="??"/>
          <w:iCs/>
          <w:sz w:val="24"/>
          <w:szCs w:val="24"/>
        </w:rPr>
        <w:t>. – А., 2017.</w:t>
      </w:r>
    </w:p>
    <w:p w:rsidR="007461CC" w:rsidRPr="00445742" w:rsidRDefault="007461CC" w:rsidP="007461CC">
      <w:pPr>
        <w:pStyle w:val="af5"/>
        <w:tabs>
          <w:tab w:val="left" w:pos="1134"/>
        </w:tabs>
        <w:ind w:firstLine="567"/>
        <w:jc w:val="both"/>
        <w:rPr>
          <w:rFonts w:eastAsia="??"/>
          <w:iCs/>
          <w:sz w:val="24"/>
          <w:szCs w:val="24"/>
        </w:rPr>
      </w:pPr>
      <w:r w:rsidRPr="00445742">
        <w:rPr>
          <w:rFonts w:eastAsia="??"/>
          <w:iCs/>
          <w:sz w:val="24"/>
          <w:szCs w:val="24"/>
        </w:rPr>
        <w:t xml:space="preserve">50. </w:t>
      </w:r>
      <w:proofErr w:type="spellStart"/>
      <w:r w:rsidRPr="00445742">
        <w:rPr>
          <w:rFonts w:eastAsia="??"/>
          <w:iCs/>
          <w:sz w:val="24"/>
          <w:szCs w:val="24"/>
        </w:rPr>
        <w:t>Хантингтон</w:t>
      </w:r>
      <w:proofErr w:type="spellEnd"/>
      <w:r w:rsidRPr="00445742">
        <w:rPr>
          <w:rFonts w:eastAsia="??"/>
          <w:iCs/>
          <w:sz w:val="24"/>
          <w:szCs w:val="24"/>
        </w:rPr>
        <w:t xml:space="preserve"> С. «Столкновение цивилизаций». // Геополитика: Антология, - М., 2006.</w:t>
      </w:r>
    </w:p>
    <w:p w:rsidR="00F72673" w:rsidRPr="00445742" w:rsidRDefault="007461CC" w:rsidP="007461CC">
      <w:pPr>
        <w:pStyle w:val="af5"/>
        <w:tabs>
          <w:tab w:val="left" w:pos="1134"/>
        </w:tabs>
        <w:ind w:left="0" w:firstLine="567"/>
        <w:jc w:val="both"/>
        <w:rPr>
          <w:rFonts w:eastAsia="??"/>
          <w:iCs/>
          <w:sz w:val="24"/>
          <w:szCs w:val="24"/>
          <w:lang w:val="kk-KZ"/>
        </w:rPr>
      </w:pPr>
      <w:r w:rsidRPr="00445742">
        <w:rPr>
          <w:rFonts w:eastAsia="??"/>
          <w:iCs/>
          <w:sz w:val="24"/>
          <w:szCs w:val="24"/>
        </w:rPr>
        <w:t>51. Шваб Клаус Мартин «</w:t>
      </w:r>
      <w:proofErr w:type="spellStart"/>
      <w:r w:rsidRPr="00445742">
        <w:rPr>
          <w:rFonts w:eastAsia="??"/>
          <w:iCs/>
          <w:sz w:val="24"/>
          <w:szCs w:val="24"/>
        </w:rPr>
        <w:t>Төртінші</w:t>
      </w:r>
      <w:proofErr w:type="spellEnd"/>
      <w:r w:rsidRPr="00445742">
        <w:rPr>
          <w:rFonts w:eastAsia="??"/>
          <w:iCs/>
          <w:sz w:val="24"/>
          <w:szCs w:val="24"/>
        </w:rPr>
        <w:t xml:space="preserve"> </w:t>
      </w:r>
      <w:proofErr w:type="spellStart"/>
      <w:r w:rsidRPr="00445742">
        <w:rPr>
          <w:rFonts w:eastAsia="??"/>
          <w:iCs/>
          <w:sz w:val="24"/>
          <w:szCs w:val="24"/>
        </w:rPr>
        <w:t>индустриалық</w:t>
      </w:r>
      <w:proofErr w:type="spellEnd"/>
      <w:r w:rsidRPr="00445742">
        <w:rPr>
          <w:rFonts w:eastAsia="??"/>
          <w:iCs/>
          <w:sz w:val="24"/>
          <w:szCs w:val="24"/>
        </w:rPr>
        <w:t xml:space="preserve"> революция» / пер </w:t>
      </w:r>
      <w:proofErr w:type="gramStart"/>
      <w:r w:rsidRPr="00445742">
        <w:rPr>
          <w:rFonts w:eastAsia="??"/>
          <w:iCs/>
          <w:sz w:val="24"/>
          <w:szCs w:val="24"/>
        </w:rPr>
        <w:t xml:space="preserve">на </w:t>
      </w:r>
      <w:proofErr w:type="spellStart"/>
      <w:r w:rsidRPr="00445742">
        <w:rPr>
          <w:rFonts w:eastAsia="??"/>
          <w:iCs/>
          <w:sz w:val="24"/>
          <w:szCs w:val="24"/>
        </w:rPr>
        <w:t>каз</w:t>
      </w:r>
      <w:proofErr w:type="gramEnd"/>
      <w:r w:rsidRPr="00445742">
        <w:rPr>
          <w:rFonts w:eastAsia="??"/>
          <w:iCs/>
          <w:sz w:val="24"/>
          <w:szCs w:val="24"/>
        </w:rPr>
        <w:t>.яз</w:t>
      </w:r>
      <w:proofErr w:type="spellEnd"/>
      <w:r w:rsidRPr="00445742">
        <w:rPr>
          <w:rFonts w:eastAsia="??"/>
          <w:iCs/>
          <w:sz w:val="24"/>
          <w:szCs w:val="24"/>
        </w:rPr>
        <w:t>. – А., 2017.</w:t>
      </w:r>
    </w:p>
    <w:p w:rsidR="007461CC" w:rsidRPr="00445742" w:rsidRDefault="007461CC" w:rsidP="007461CC">
      <w:pPr>
        <w:pStyle w:val="af5"/>
        <w:tabs>
          <w:tab w:val="left" w:pos="1134"/>
        </w:tabs>
        <w:ind w:left="0" w:firstLine="567"/>
        <w:jc w:val="both"/>
        <w:rPr>
          <w:b/>
          <w:iCs/>
          <w:sz w:val="24"/>
          <w:szCs w:val="24"/>
          <w:lang w:val="kk-KZ"/>
        </w:rPr>
      </w:pPr>
    </w:p>
    <w:p w:rsidR="008025DD" w:rsidRDefault="008025DD" w:rsidP="00952CF3">
      <w:pPr>
        <w:pStyle w:val="Style2"/>
        <w:widowControl/>
        <w:spacing w:line="240" w:lineRule="auto"/>
        <w:ind w:firstLine="0"/>
        <w:jc w:val="center"/>
        <w:rPr>
          <w:lang w:val="kk-KZ"/>
        </w:rPr>
      </w:pPr>
    </w:p>
    <w:p w:rsidR="00CB11E0" w:rsidRPr="00445742" w:rsidRDefault="00CB11E0" w:rsidP="00952CF3">
      <w:pPr>
        <w:pStyle w:val="Style2"/>
        <w:widowControl/>
        <w:spacing w:line="240" w:lineRule="auto"/>
        <w:ind w:firstLine="0"/>
        <w:jc w:val="center"/>
        <w:rPr>
          <w:lang w:val="kk-KZ"/>
        </w:rPr>
      </w:pPr>
      <w:bookmarkStart w:id="0" w:name="_GoBack"/>
      <w:bookmarkEnd w:id="0"/>
      <w:r w:rsidRPr="00445742">
        <w:rPr>
          <w:lang w:val="kk-KZ"/>
        </w:rPr>
        <w:lastRenderedPageBreak/>
        <w:t>4. БІЛІМДІ БАҒАЛАУ</w:t>
      </w:r>
    </w:p>
    <w:p w:rsidR="00CB11E0" w:rsidRPr="00445742" w:rsidRDefault="00CB11E0" w:rsidP="00957C12">
      <w:pPr>
        <w:ind w:left="1065"/>
        <w:jc w:val="both"/>
        <w:rPr>
          <w:sz w:val="24"/>
          <w:szCs w:val="24"/>
          <w:lang w:val="kk-KZ"/>
        </w:rPr>
      </w:pPr>
    </w:p>
    <w:p w:rsidR="00CB11E0" w:rsidRPr="00445742" w:rsidRDefault="00CB11E0" w:rsidP="00957C12">
      <w:pPr>
        <w:ind w:left="1065"/>
        <w:jc w:val="both"/>
        <w:rPr>
          <w:b/>
          <w:sz w:val="24"/>
          <w:szCs w:val="24"/>
          <w:lang w:val="kk-KZ"/>
        </w:rPr>
      </w:pPr>
      <w:r w:rsidRPr="00445742">
        <w:rPr>
          <w:b/>
          <w:sz w:val="24"/>
          <w:szCs w:val="24"/>
          <w:lang w:val="kk-KZ"/>
        </w:rPr>
        <w:t>4.1 Оқытушының талаптары</w:t>
      </w:r>
    </w:p>
    <w:p w:rsidR="00CB11E0" w:rsidRPr="00445742" w:rsidRDefault="00CB11E0" w:rsidP="00957C12">
      <w:pPr>
        <w:ind w:left="1065"/>
        <w:jc w:val="both"/>
        <w:rPr>
          <w:b/>
          <w:sz w:val="24"/>
          <w:szCs w:val="24"/>
          <w:lang w:val="kk-KZ"/>
        </w:rPr>
      </w:pPr>
    </w:p>
    <w:p w:rsidR="00CB11E0" w:rsidRPr="00445742" w:rsidRDefault="00CB11E0" w:rsidP="00E0706B">
      <w:pPr>
        <w:numPr>
          <w:ilvl w:val="0"/>
          <w:numId w:val="1"/>
        </w:numPr>
        <w:jc w:val="both"/>
        <w:rPr>
          <w:color w:val="121212"/>
          <w:sz w:val="24"/>
          <w:szCs w:val="24"/>
          <w:lang w:val="kk-KZ"/>
        </w:rPr>
      </w:pPr>
      <w:r w:rsidRPr="00445742">
        <w:rPr>
          <w:color w:val="121212"/>
          <w:sz w:val="24"/>
          <w:szCs w:val="24"/>
          <w:lang w:val="kk-KZ"/>
        </w:rPr>
        <w:t>сабақ кестесі және график бойынша белгіленген сабақ түрлеріне үнемі қатысу;</w:t>
      </w:r>
    </w:p>
    <w:p w:rsidR="00CB11E0" w:rsidRPr="00445742" w:rsidRDefault="00CB11E0" w:rsidP="00E0706B">
      <w:pPr>
        <w:numPr>
          <w:ilvl w:val="0"/>
          <w:numId w:val="1"/>
        </w:numPr>
        <w:jc w:val="both"/>
        <w:rPr>
          <w:color w:val="121212"/>
          <w:sz w:val="24"/>
          <w:szCs w:val="24"/>
          <w:lang w:val="kk-KZ"/>
        </w:rPr>
      </w:pPr>
      <w:r w:rsidRPr="00445742">
        <w:rPr>
          <w:color w:val="121212"/>
          <w:sz w:val="24"/>
          <w:szCs w:val="24"/>
          <w:lang w:val="kk-KZ"/>
        </w:rPr>
        <w:t>аудиториялық сабақтарға кешікпеу;</w:t>
      </w:r>
    </w:p>
    <w:p w:rsidR="00CB11E0" w:rsidRPr="00445742" w:rsidRDefault="00CB11E0" w:rsidP="00E0706B">
      <w:pPr>
        <w:numPr>
          <w:ilvl w:val="0"/>
          <w:numId w:val="1"/>
        </w:numPr>
        <w:jc w:val="both"/>
        <w:rPr>
          <w:color w:val="121212"/>
          <w:sz w:val="24"/>
          <w:szCs w:val="24"/>
          <w:lang w:val="kk-KZ"/>
        </w:rPr>
      </w:pPr>
      <w:r w:rsidRPr="00445742">
        <w:rPr>
          <w:color w:val="121212"/>
          <w:sz w:val="24"/>
          <w:szCs w:val="24"/>
          <w:lang w:val="kk-KZ"/>
        </w:rPr>
        <w:t xml:space="preserve"> оқу бағдарламасы және силлабус бойынша белгіленген тапсырмаларды</w:t>
      </w:r>
    </w:p>
    <w:p w:rsidR="00CB11E0" w:rsidRPr="00445742" w:rsidRDefault="00CB11E0" w:rsidP="00957C12">
      <w:pPr>
        <w:ind w:left="720"/>
        <w:jc w:val="both"/>
        <w:rPr>
          <w:color w:val="121212"/>
          <w:sz w:val="24"/>
          <w:szCs w:val="24"/>
          <w:lang w:val="kk-KZ"/>
        </w:rPr>
      </w:pPr>
      <w:r w:rsidRPr="00445742">
        <w:rPr>
          <w:color w:val="121212"/>
          <w:sz w:val="24"/>
          <w:szCs w:val="24"/>
          <w:lang w:val="kk-KZ"/>
        </w:rPr>
        <w:t>уақытында орындау және тапсыру;</w:t>
      </w:r>
    </w:p>
    <w:p w:rsidR="00CB11E0" w:rsidRPr="00445742" w:rsidRDefault="00CB11E0" w:rsidP="00E0706B">
      <w:pPr>
        <w:numPr>
          <w:ilvl w:val="0"/>
          <w:numId w:val="1"/>
        </w:numPr>
        <w:jc w:val="both"/>
        <w:rPr>
          <w:color w:val="121212"/>
          <w:sz w:val="24"/>
          <w:szCs w:val="24"/>
          <w:lang w:val="kk-KZ"/>
        </w:rPr>
      </w:pPr>
      <w:r w:rsidRPr="00445742">
        <w:rPr>
          <w:color w:val="121212"/>
          <w:sz w:val="24"/>
          <w:szCs w:val="24"/>
          <w:lang w:val="kk-KZ"/>
        </w:rPr>
        <w:t>сабақ кезінде ұялы телефонмен және студенттермен сөйлеспеу.</w:t>
      </w:r>
    </w:p>
    <w:p w:rsidR="00CB11E0" w:rsidRPr="00445742" w:rsidRDefault="00CB11E0" w:rsidP="00957C12">
      <w:pPr>
        <w:jc w:val="both"/>
        <w:rPr>
          <w:color w:val="121212"/>
          <w:sz w:val="24"/>
          <w:szCs w:val="24"/>
          <w:lang w:val="kk-KZ"/>
        </w:rPr>
      </w:pPr>
    </w:p>
    <w:p w:rsidR="00CB11E0" w:rsidRPr="00445742" w:rsidRDefault="00CB11E0" w:rsidP="00957C12">
      <w:pPr>
        <w:ind w:left="1065"/>
        <w:jc w:val="both"/>
        <w:rPr>
          <w:b/>
          <w:sz w:val="24"/>
          <w:szCs w:val="24"/>
          <w:lang w:val="kk-KZ"/>
        </w:rPr>
      </w:pPr>
      <w:r w:rsidRPr="00445742">
        <w:rPr>
          <w:b/>
          <w:sz w:val="24"/>
          <w:szCs w:val="24"/>
          <w:lang w:val="kk-KZ"/>
        </w:rPr>
        <w:t>4.2 Бағалау критерийлері</w:t>
      </w:r>
    </w:p>
    <w:p w:rsidR="00CB11E0" w:rsidRPr="00445742" w:rsidRDefault="00CB11E0" w:rsidP="00957C12">
      <w:pPr>
        <w:ind w:left="1065"/>
        <w:jc w:val="both"/>
        <w:rPr>
          <w:b/>
          <w:sz w:val="24"/>
          <w:szCs w:val="24"/>
          <w:lang w:val="kk-KZ"/>
        </w:rPr>
      </w:pPr>
    </w:p>
    <w:p w:rsidR="00CB11E0" w:rsidRPr="00445742" w:rsidRDefault="00CB11E0" w:rsidP="00957C12">
      <w:pPr>
        <w:ind w:left="1065"/>
        <w:jc w:val="both"/>
        <w:rPr>
          <w:sz w:val="24"/>
          <w:szCs w:val="24"/>
          <w:lang w:val="kk-KZ"/>
        </w:rPr>
      </w:pPr>
      <w:r w:rsidRPr="00445742">
        <w:rPr>
          <w:sz w:val="24"/>
          <w:szCs w:val="24"/>
          <w:lang w:val="kk-KZ"/>
        </w:rPr>
        <w:t>Пәннен студент білімінің қорытынды бағасын құрайтындар:</w:t>
      </w:r>
    </w:p>
    <w:p w:rsidR="00CB11E0" w:rsidRPr="00445742" w:rsidRDefault="00CB11E0" w:rsidP="00957C12">
      <w:pPr>
        <w:ind w:left="540"/>
        <w:jc w:val="both"/>
        <w:rPr>
          <w:sz w:val="24"/>
          <w:szCs w:val="24"/>
          <w:lang w:val="kk-KZ"/>
        </w:rPr>
      </w:pPr>
      <w:r w:rsidRPr="00445742">
        <w:rPr>
          <w:sz w:val="24"/>
          <w:szCs w:val="24"/>
          <w:lang w:val="kk-KZ"/>
        </w:rPr>
        <w:t>- 40% қорытындысы, емтиханнан алынған баға;</w:t>
      </w:r>
    </w:p>
    <w:p w:rsidR="00CB11E0" w:rsidRPr="00445742" w:rsidRDefault="00CB11E0" w:rsidP="00957C12">
      <w:pPr>
        <w:ind w:left="540"/>
        <w:jc w:val="both"/>
        <w:rPr>
          <w:sz w:val="24"/>
          <w:szCs w:val="24"/>
          <w:lang w:val="kk-KZ"/>
        </w:rPr>
      </w:pPr>
      <w:r w:rsidRPr="00445742">
        <w:rPr>
          <w:sz w:val="24"/>
          <w:szCs w:val="24"/>
          <w:lang w:val="kk-KZ"/>
        </w:rPr>
        <w:t>- 60% қорытындысы ағымдағы үлгерім.</w:t>
      </w:r>
    </w:p>
    <w:p w:rsidR="00CB11E0" w:rsidRPr="00445742" w:rsidRDefault="00CB11E0" w:rsidP="00957C12">
      <w:pPr>
        <w:ind w:firstLine="709"/>
        <w:jc w:val="both"/>
        <w:rPr>
          <w:sz w:val="24"/>
          <w:szCs w:val="24"/>
          <w:lang w:val="kk-KZ"/>
        </w:rPr>
      </w:pPr>
      <w:r w:rsidRPr="00445742">
        <w:rPr>
          <w:sz w:val="24"/>
          <w:szCs w:val="24"/>
          <w:lang w:val="kk-KZ"/>
        </w:rPr>
        <w:t>Қорытынды баға есебінің формуласы:</w:t>
      </w:r>
    </w:p>
    <w:p w:rsidR="00CB11E0" w:rsidRPr="00445742" w:rsidRDefault="00CB11E0" w:rsidP="00957C12">
      <w:pPr>
        <w:jc w:val="both"/>
        <w:rPr>
          <w:sz w:val="24"/>
          <w:szCs w:val="24"/>
          <w:lang w:val="kk-KZ"/>
        </w:rPr>
      </w:pPr>
    </w:p>
    <w:p w:rsidR="00CB11E0" w:rsidRPr="00445742" w:rsidRDefault="00CB11E0" w:rsidP="00957C12">
      <w:pPr>
        <w:ind w:left="1416"/>
        <w:jc w:val="both"/>
        <w:rPr>
          <w:sz w:val="24"/>
          <w:szCs w:val="24"/>
          <w:lang w:val="kk-KZ"/>
        </w:rPr>
      </w:pPr>
      <w:r w:rsidRPr="00445742">
        <w:rPr>
          <w:sz w:val="24"/>
          <w:szCs w:val="24"/>
          <w:lang w:val="kk-KZ"/>
        </w:rPr>
        <w:t xml:space="preserve">, </w:t>
      </w:r>
      <w:r w:rsidRPr="00445742">
        <w:rPr>
          <w:sz w:val="24"/>
          <w:szCs w:val="24"/>
          <w:lang w:val="kk-KZ"/>
        </w:rPr>
        <w:tab/>
      </w:r>
      <w:r w:rsidRPr="00445742">
        <w:rPr>
          <w:sz w:val="24"/>
          <w:szCs w:val="24"/>
          <w:lang w:val="kk-KZ"/>
        </w:rPr>
        <w:tab/>
      </w:r>
      <w:r w:rsidRPr="00445742">
        <w:rPr>
          <w:sz w:val="24"/>
          <w:szCs w:val="24"/>
          <w:lang w:val="kk-KZ"/>
        </w:rPr>
        <w:tab/>
        <w:t>(1)</w:t>
      </w:r>
    </w:p>
    <w:p w:rsidR="00CB11E0" w:rsidRPr="00445742" w:rsidRDefault="00CB11E0" w:rsidP="00957C12">
      <w:pPr>
        <w:ind w:left="708"/>
        <w:jc w:val="both"/>
        <w:rPr>
          <w:sz w:val="24"/>
          <w:szCs w:val="24"/>
          <w:lang w:val="kk-KZ"/>
        </w:rPr>
      </w:pPr>
      <w:r w:rsidRPr="00445742">
        <w:rPr>
          <w:sz w:val="24"/>
          <w:szCs w:val="24"/>
          <w:lang w:val="kk-KZ"/>
        </w:rPr>
        <w:t>мұнда Р</w:t>
      </w:r>
      <w:r w:rsidRPr="00445742">
        <w:rPr>
          <w:sz w:val="24"/>
          <w:szCs w:val="24"/>
          <w:vertAlign w:val="subscript"/>
          <w:lang w:val="kk-KZ"/>
        </w:rPr>
        <w:t>1</w:t>
      </w:r>
      <w:r w:rsidRPr="00445742">
        <w:rPr>
          <w:sz w:val="24"/>
          <w:szCs w:val="24"/>
          <w:lang w:val="kk-KZ"/>
        </w:rPr>
        <w:t>, Р</w:t>
      </w:r>
      <w:r w:rsidRPr="00445742">
        <w:rPr>
          <w:sz w:val="24"/>
          <w:szCs w:val="24"/>
          <w:vertAlign w:val="subscript"/>
          <w:lang w:val="kk-KZ"/>
        </w:rPr>
        <w:t>2</w:t>
      </w:r>
      <w:r w:rsidRPr="00445742">
        <w:rPr>
          <w:sz w:val="24"/>
          <w:szCs w:val="24"/>
          <w:lang w:val="kk-KZ"/>
        </w:rPr>
        <w:t xml:space="preserve"> – бірінші, екінші рейтингтің бағасына сандық эквивалент сәйкесінше;</w:t>
      </w:r>
    </w:p>
    <w:p w:rsidR="00CB11E0" w:rsidRPr="00445742" w:rsidRDefault="00CB11E0" w:rsidP="00957C12">
      <w:pPr>
        <w:ind w:left="708"/>
        <w:jc w:val="both"/>
        <w:rPr>
          <w:sz w:val="24"/>
          <w:szCs w:val="24"/>
          <w:lang w:val="kk-KZ"/>
        </w:rPr>
      </w:pPr>
      <w:r w:rsidRPr="00445742">
        <w:rPr>
          <w:sz w:val="24"/>
          <w:szCs w:val="24"/>
          <w:lang w:val="kk-KZ"/>
        </w:rPr>
        <w:t>Э – емтихандағы бағаның сандық  эквиваленті.</w:t>
      </w:r>
    </w:p>
    <w:p w:rsidR="00CB11E0" w:rsidRPr="00445742" w:rsidRDefault="00CB11E0" w:rsidP="00957C12">
      <w:pPr>
        <w:ind w:left="708"/>
        <w:jc w:val="both"/>
        <w:rPr>
          <w:sz w:val="24"/>
          <w:szCs w:val="24"/>
          <w:lang w:val="kk-KZ"/>
        </w:rPr>
      </w:pPr>
      <w:r w:rsidRPr="00445742">
        <w:rPr>
          <w:sz w:val="24"/>
          <w:szCs w:val="24"/>
          <w:lang w:val="kk-KZ"/>
        </w:rPr>
        <w:t>Қорытынды әріптік баға және балл түріндегі сандық эквивалент:</w:t>
      </w:r>
    </w:p>
    <w:p w:rsidR="00D56DF4" w:rsidRPr="00445742" w:rsidRDefault="00D56DF4" w:rsidP="00957C12">
      <w:pPr>
        <w:ind w:left="708"/>
        <w:jc w:val="both"/>
        <w:rPr>
          <w:sz w:val="24"/>
          <w:szCs w:val="24"/>
          <w:lang w:val="kk-KZ"/>
        </w:rPr>
      </w:pPr>
    </w:p>
    <w:p w:rsidR="00D56DF4" w:rsidRPr="00445742" w:rsidRDefault="00D56DF4" w:rsidP="00957C12">
      <w:pPr>
        <w:ind w:left="708"/>
        <w:jc w:val="both"/>
        <w:rPr>
          <w:sz w:val="24"/>
          <w:szCs w:val="24"/>
          <w:lang w:val="kk-KZ"/>
        </w:rPr>
      </w:pPr>
    </w:p>
    <w:p w:rsidR="00D56DF4" w:rsidRPr="00445742" w:rsidRDefault="00D56DF4" w:rsidP="00957C12">
      <w:pPr>
        <w:ind w:left="708"/>
        <w:jc w:val="both"/>
        <w:rPr>
          <w:sz w:val="24"/>
          <w:szCs w:val="24"/>
          <w:lang w:val="kk-KZ"/>
        </w:rPr>
      </w:pPr>
    </w:p>
    <w:p w:rsidR="00CB11E0" w:rsidRPr="00445742" w:rsidRDefault="00CB11E0" w:rsidP="00957C12">
      <w:pPr>
        <w:ind w:left="708"/>
        <w:jc w:val="both"/>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1620"/>
        <w:gridCol w:w="2880"/>
        <w:gridCol w:w="3416"/>
      </w:tblGrid>
      <w:tr w:rsidR="00CB11E0" w:rsidRPr="00445742" w:rsidTr="00264C63">
        <w:tc>
          <w:tcPr>
            <w:tcW w:w="1548"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b/>
                <w:sz w:val="24"/>
                <w:szCs w:val="24"/>
                <w:lang w:val="kk-KZ" w:eastAsia="en-US"/>
              </w:rPr>
            </w:pPr>
            <w:r w:rsidRPr="00445742">
              <w:rPr>
                <w:b/>
                <w:sz w:val="24"/>
                <w:szCs w:val="24"/>
                <w:lang w:val="kk-KZ" w:eastAsia="en-US"/>
              </w:rPr>
              <w:t>Әріп жүйесіндегі баға</w:t>
            </w:r>
          </w:p>
        </w:tc>
        <w:tc>
          <w:tcPr>
            <w:tcW w:w="1620"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b/>
                <w:sz w:val="24"/>
                <w:szCs w:val="24"/>
                <w:lang w:val="kk-KZ" w:eastAsia="en-US"/>
              </w:rPr>
            </w:pPr>
            <w:r w:rsidRPr="00445742">
              <w:rPr>
                <w:b/>
                <w:sz w:val="24"/>
                <w:szCs w:val="24"/>
                <w:lang w:val="kk-KZ" w:eastAsia="en-US"/>
              </w:rPr>
              <w:t>Баллдың сандық эквиваленті</w:t>
            </w:r>
          </w:p>
        </w:tc>
        <w:tc>
          <w:tcPr>
            <w:tcW w:w="2880"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b/>
                <w:sz w:val="24"/>
                <w:szCs w:val="24"/>
                <w:lang w:eastAsia="en-US"/>
              </w:rPr>
            </w:pPr>
            <w:r w:rsidRPr="00445742">
              <w:rPr>
                <w:b/>
                <w:sz w:val="24"/>
                <w:szCs w:val="24"/>
                <w:lang w:val="kk-KZ" w:eastAsia="en-US"/>
              </w:rPr>
              <w:t>Пайыздық түрі</w:t>
            </w:r>
            <w:r w:rsidRPr="00445742">
              <w:rPr>
                <w:b/>
                <w:sz w:val="24"/>
                <w:szCs w:val="24"/>
                <w:lang w:eastAsia="en-US"/>
              </w:rPr>
              <w:t>, %</w:t>
            </w:r>
          </w:p>
        </w:tc>
        <w:tc>
          <w:tcPr>
            <w:tcW w:w="3416"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b/>
                <w:sz w:val="24"/>
                <w:szCs w:val="24"/>
                <w:lang w:val="kk-KZ" w:eastAsia="en-US"/>
              </w:rPr>
            </w:pPr>
            <w:r w:rsidRPr="00445742">
              <w:rPr>
                <w:b/>
                <w:sz w:val="24"/>
                <w:szCs w:val="24"/>
                <w:lang w:val="kk-KZ" w:eastAsia="en-US"/>
              </w:rPr>
              <w:t>Дәстүрлі жүйедегі баға</w:t>
            </w: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А</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4,0</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95–100</w:t>
            </w:r>
          </w:p>
        </w:tc>
        <w:tc>
          <w:tcPr>
            <w:tcW w:w="3416" w:type="dxa"/>
            <w:vMerge w:val="restart"/>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r w:rsidRPr="00445742">
              <w:rPr>
                <w:sz w:val="24"/>
                <w:szCs w:val="24"/>
                <w:lang w:val="kk-KZ" w:eastAsia="en-US"/>
              </w:rPr>
              <w:t>өте жақсы</w:t>
            </w: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А–</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3,67</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90–94</w:t>
            </w:r>
          </w:p>
        </w:tc>
        <w:tc>
          <w:tcPr>
            <w:tcW w:w="3416" w:type="dxa"/>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В+</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3,33</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85–89</w:t>
            </w:r>
          </w:p>
        </w:tc>
        <w:tc>
          <w:tcPr>
            <w:tcW w:w="3416" w:type="dxa"/>
            <w:vMerge w:val="restart"/>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r w:rsidRPr="00445742">
              <w:rPr>
                <w:sz w:val="24"/>
                <w:szCs w:val="24"/>
                <w:lang w:val="kk-KZ" w:eastAsia="en-US"/>
              </w:rPr>
              <w:t>жақсы</w:t>
            </w: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В</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3,0</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80–84</w:t>
            </w:r>
          </w:p>
        </w:tc>
        <w:tc>
          <w:tcPr>
            <w:tcW w:w="3416" w:type="dxa"/>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В–</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2,67</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75–79</w:t>
            </w:r>
          </w:p>
        </w:tc>
        <w:tc>
          <w:tcPr>
            <w:tcW w:w="3416" w:type="dxa"/>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С+</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2,33</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70–74</w:t>
            </w:r>
          </w:p>
        </w:tc>
        <w:tc>
          <w:tcPr>
            <w:tcW w:w="3416" w:type="dxa"/>
            <w:vMerge w:val="restart"/>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r w:rsidRPr="00445742">
              <w:rPr>
                <w:sz w:val="24"/>
                <w:szCs w:val="24"/>
                <w:lang w:val="kk-KZ" w:eastAsia="en-US"/>
              </w:rPr>
              <w:t>қанағаттанарлық</w:t>
            </w: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С</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2,0</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65–69</w:t>
            </w:r>
          </w:p>
        </w:tc>
        <w:tc>
          <w:tcPr>
            <w:tcW w:w="3416" w:type="dxa"/>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С–</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1,67</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60–64</w:t>
            </w:r>
          </w:p>
        </w:tc>
        <w:tc>
          <w:tcPr>
            <w:tcW w:w="3416" w:type="dxa"/>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val="en-US" w:eastAsia="en-US"/>
              </w:rPr>
              <w:t>D</w:t>
            </w:r>
            <w:r w:rsidRPr="00445742">
              <w:rPr>
                <w:sz w:val="24"/>
                <w:szCs w:val="24"/>
                <w:lang w:eastAsia="en-US"/>
              </w:rPr>
              <w:t>+</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1,33</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55–59</w:t>
            </w:r>
          </w:p>
        </w:tc>
        <w:tc>
          <w:tcPr>
            <w:tcW w:w="3416" w:type="dxa"/>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p>
        </w:tc>
      </w:tr>
      <w:tr w:rsidR="00CB11E0" w:rsidRPr="00445742" w:rsidTr="00264C63">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val="en-US" w:eastAsia="en-US"/>
              </w:rPr>
              <w:t>D</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1,0</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50–54</w:t>
            </w:r>
          </w:p>
        </w:tc>
        <w:tc>
          <w:tcPr>
            <w:tcW w:w="3416" w:type="dxa"/>
            <w:vMerge/>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p>
        </w:tc>
      </w:tr>
      <w:tr w:rsidR="00CB11E0" w:rsidRPr="00445742" w:rsidTr="00264C63">
        <w:tc>
          <w:tcPr>
            <w:tcW w:w="1548"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val="en-US" w:eastAsia="en-US"/>
              </w:rPr>
              <w:t>F</w:t>
            </w:r>
          </w:p>
        </w:tc>
        <w:tc>
          <w:tcPr>
            <w:tcW w:w="162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0</w:t>
            </w:r>
          </w:p>
        </w:tc>
        <w:tc>
          <w:tcPr>
            <w:tcW w:w="2880" w:type="dxa"/>
            <w:tcBorders>
              <w:top w:val="single" w:sz="4" w:space="0" w:color="auto"/>
              <w:left w:val="single" w:sz="4" w:space="0" w:color="auto"/>
              <w:bottom w:val="single" w:sz="4" w:space="0" w:color="auto"/>
              <w:right w:val="single" w:sz="4" w:space="0" w:color="auto"/>
            </w:tcBorders>
            <w:hideMark/>
          </w:tcPr>
          <w:p w:rsidR="00CB11E0" w:rsidRPr="00445742" w:rsidRDefault="00CB11E0" w:rsidP="00957C12">
            <w:pPr>
              <w:jc w:val="both"/>
              <w:rPr>
                <w:sz w:val="24"/>
                <w:szCs w:val="24"/>
                <w:lang w:eastAsia="en-US"/>
              </w:rPr>
            </w:pPr>
            <w:r w:rsidRPr="00445742">
              <w:rPr>
                <w:sz w:val="24"/>
                <w:szCs w:val="24"/>
                <w:lang w:eastAsia="en-US"/>
              </w:rPr>
              <w:t>0–49</w:t>
            </w:r>
          </w:p>
        </w:tc>
        <w:tc>
          <w:tcPr>
            <w:tcW w:w="3416" w:type="dxa"/>
            <w:tcBorders>
              <w:top w:val="single" w:sz="4" w:space="0" w:color="auto"/>
              <w:left w:val="single" w:sz="4" w:space="0" w:color="auto"/>
              <w:bottom w:val="single" w:sz="4" w:space="0" w:color="auto"/>
              <w:right w:val="single" w:sz="4" w:space="0" w:color="auto"/>
            </w:tcBorders>
            <w:vAlign w:val="center"/>
            <w:hideMark/>
          </w:tcPr>
          <w:p w:rsidR="00CB11E0" w:rsidRPr="00445742" w:rsidRDefault="00CB11E0" w:rsidP="00957C12">
            <w:pPr>
              <w:jc w:val="both"/>
              <w:rPr>
                <w:sz w:val="24"/>
                <w:szCs w:val="24"/>
                <w:lang w:val="kk-KZ" w:eastAsia="en-US"/>
              </w:rPr>
            </w:pPr>
            <w:r w:rsidRPr="00445742">
              <w:rPr>
                <w:sz w:val="24"/>
                <w:szCs w:val="24"/>
                <w:lang w:val="kk-KZ" w:eastAsia="en-US"/>
              </w:rPr>
              <w:t>қанағатсыздандырылған</w:t>
            </w:r>
          </w:p>
        </w:tc>
      </w:tr>
    </w:tbl>
    <w:p w:rsidR="00CB11E0" w:rsidRPr="00445742" w:rsidRDefault="00CB11E0" w:rsidP="00957C12">
      <w:pPr>
        <w:pStyle w:val="Default"/>
        <w:jc w:val="both"/>
        <w:rPr>
          <w:b/>
          <w:bCs/>
        </w:rPr>
      </w:pPr>
    </w:p>
    <w:p w:rsidR="00CB11E0" w:rsidRPr="00445742" w:rsidRDefault="00CB11E0" w:rsidP="00957C12">
      <w:pPr>
        <w:pStyle w:val="Default"/>
        <w:jc w:val="both"/>
        <w:rPr>
          <w:lang w:val="kk-KZ"/>
        </w:rPr>
      </w:pPr>
      <w:r w:rsidRPr="00445742">
        <w:rPr>
          <w:b/>
          <w:bCs/>
          <w:lang w:val="kk-KZ"/>
        </w:rPr>
        <w:t xml:space="preserve">Сабақтың барлық түрінен </w:t>
      </w:r>
      <w:r w:rsidRPr="00445742">
        <w:t>100-бал</w:t>
      </w:r>
      <w:r w:rsidRPr="00445742">
        <w:rPr>
          <w:lang w:val="kk-KZ"/>
        </w:rPr>
        <w:t>дық жүйе бойынша есептеледі. Ағымдағы бақылау арнайы графикке сәйкес жүргізіледі және оған сабққа қатысуы, конспектілер, тестілеу тапсырмаларын орындау, семинар сабақтарында ауызша жауап беру, топтық жіне жұптық жұмыстар орындау, реферат, эссе жазу және т.б. енеді. Аралық бақылау 8 және 15 апталарда жүргізіледі.</w:t>
      </w:r>
    </w:p>
    <w:p w:rsidR="00CB11E0" w:rsidRPr="00445742" w:rsidRDefault="00CB11E0" w:rsidP="00957C12">
      <w:pPr>
        <w:pStyle w:val="Default"/>
        <w:ind w:firstLine="567"/>
        <w:jc w:val="both"/>
        <w:rPr>
          <w:lang w:val="kk-KZ"/>
        </w:rPr>
      </w:pPr>
      <w:r w:rsidRPr="00445742">
        <w:rPr>
          <w:lang w:val="kk-KZ"/>
        </w:rPr>
        <w:t xml:space="preserve"> Қорытынды бақылау мемлекеттік емтихан түрінде жүргізіледі.</w:t>
      </w:r>
    </w:p>
    <w:p w:rsidR="00CB11E0" w:rsidRPr="00445742" w:rsidRDefault="00CB11E0" w:rsidP="00957C12">
      <w:pPr>
        <w:pStyle w:val="Default"/>
        <w:ind w:firstLine="567"/>
        <w:jc w:val="both"/>
        <w:rPr>
          <w:lang w:val="kk-KZ"/>
        </w:rPr>
      </w:pPr>
      <w:r w:rsidRPr="00445742">
        <w:rPr>
          <w:lang w:val="kk-KZ"/>
        </w:rPr>
        <w:t>Қорытынды баға келесі жүйе бойынша есептеледі:</w:t>
      </w:r>
    </w:p>
    <w:p w:rsidR="00CB11E0" w:rsidRPr="00445742" w:rsidRDefault="00CB11E0" w:rsidP="00E0706B">
      <w:pPr>
        <w:pStyle w:val="Default"/>
        <w:numPr>
          <w:ilvl w:val="0"/>
          <w:numId w:val="1"/>
        </w:numPr>
        <w:jc w:val="both"/>
        <w:rPr>
          <w:bCs/>
          <w:lang w:val="kk-KZ"/>
        </w:rPr>
      </w:pPr>
      <w:r w:rsidRPr="00445742">
        <w:rPr>
          <w:bCs/>
          <w:lang w:val="en-US"/>
        </w:rPr>
        <w:t xml:space="preserve">40% </w:t>
      </w:r>
      <w:r w:rsidRPr="00445742">
        <w:rPr>
          <w:bCs/>
          <w:lang w:val="kk-KZ"/>
        </w:rPr>
        <w:t>емтихан нәтижесі бойынша;</w:t>
      </w:r>
    </w:p>
    <w:p w:rsidR="00CB11E0" w:rsidRPr="00445742" w:rsidRDefault="00CB11E0" w:rsidP="00E0706B">
      <w:pPr>
        <w:pStyle w:val="Default"/>
        <w:numPr>
          <w:ilvl w:val="0"/>
          <w:numId w:val="1"/>
        </w:numPr>
        <w:jc w:val="both"/>
        <w:rPr>
          <w:bCs/>
          <w:lang w:val="kk-KZ"/>
        </w:rPr>
      </w:pPr>
      <w:proofErr w:type="gramStart"/>
      <w:r w:rsidRPr="00445742">
        <w:rPr>
          <w:bCs/>
        </w:rPr>
        <w:lastRenderedPageBreak/>
        <w:t>60</w:t>
      </w:r>
      <w:proofErr w:type="gramEnd"/>
      <w:r w:rsidRPr="00445742">
        <w:rPr>
          <w:bCs/>
        </w:rPr>
        <w:t>%</w:t>
      </w:r>
      <w:r w:rsidRPr="00445742">
        <w:rPr>
          <w:bCs/>
          <w:lang w:val="kk-KZ"/>
        </w:rPr>
        <w:t xml:space="preserve"> ағымдағы білім нәтижесі бойынша.</w:t>
      </w:r>
    </w:p>
    <w:p w:rsidR="00CB11E0" w:rsidRPr="00445742" w:rsidRDefault="00CB11E0" w:rsidP="00957C12">
      <w:pPr>
        <w:ind w:left="1065"/>
        <w:jc w:val="both"/>
        <w:rPr>
          <w:b/>
          <w:sz w:val="24"/>
          <w:szCs w:val="24"/>
          <w:lang w:val="kk-KZ"/>
        </w:rPr>
      </w:pPr>
    </w:p>
    <w:p w:rsidR="00CB11E0" w:rsidRPr="00445742" w:rsidRDefault="00CB11E0" w:rsidP="00957C12">
      <w:pPr>
        <w:ind w:left="1065"/>
        <w:jc w:val="both"/>
        <w:rPr>
          <w:b/>
          <w:sz w:val="24"/>
          <w:szCs w:val="24"/>
          <w:lang w:val="kk-KZ"/>
        </w:rPr>
      </w:pPr>
      <w:r w:rsidRPr="00445742">
        <w:rPr>
          <w:b/>
          <w:sz w:val="24"/>
          <w:szCs w:val="24"/>
          <w:lang w:val="kk-KZ"/>
        </w:rPr>
        <w:t>4.3 Аралық және қорытынды бақылауларға арналған материалдар</w:t>
      </w:r>
    </w:p>
    <w:p w:rsidR="003A460F" w:rsidRPr="00445742" w:rsidRDefault="003A460F" w:rsidP="00957C12">
      <w:pPr>
        <w:ind w:left="1065"/>
        <w:jc w:val="both"/>
        <w:rPr>
          <w:sz w:val="24"/>
          <w:szCs w:val="24"/>
          <w:lang w:val="kk-KZ"/>
        </w:rPr>
      </w:pPr>
      <w:r w:rsidRPr="00445742">
        <w:rPr>
          <w:sz w:val="24"/>
          <w:szCs w:val="24"/>
          <w:lang w:val="kk-KZ"/>
        </w:rPr>
        <w:t>4.3.</w:t>
      </w:r>
      <w:r w:rsidR="00211240" w:rsidRPr="00445742">
        <w:rPr>
          <w:sz w:val="24"/>
          <w:szCs w:val="24"/>
          <w:lang w:val="kk-KZ"/>
        </w:rPr>
        <w:t>1 «Мәдениеттану</w:t>
      </w:r>
      <w:r w:rsidRPr="00445742">
        <w:rPr>
          <w:sz w:val="24"/>
          <w:szCs w:val="24"/>
          <w:lang w:val="kk-KZ"/>
        </w:rPr>
        <w:t>» курсы бойынша шекаралық және қорытынды бақылау сұрақтары</w:t>
      </w:r>
    </w:p>
    <w:p w:rsidR="003A460F" w:rsidRPr="00445742" w:rsidRDefault="003A460F" w:rsidP="00957C12">
      <w:pPr>
        <w:ind w:left="1065"/>
        <w:jc w:val="both"/>
        <w:rPr>
          <w:sz w:val="24"/>
          <w:szCs w:val="24"/>
          <w:lang w:val="kk-KZ"/>
        </w:rPr>
      </w:pPr>
    </w:p>
    <w:p w:rsidR="007461CC" w:rsidRPr="00445742" w:rsidRDefault="007461CC" w:rsidP="007461CC">
      <w:pPr>
        <w:pStyle w:val="af2"/>
        <w:numPr>
          <w:ilvl w:val="0"/>
          <w:numId w:val="4"/>
        </w:numPr>
        <w:jc w:val="both"/>
        <w:rPr>
          <w:sz w:val="24"/>
          <w:szCs w:val="24"/>
          <w:lang w:val="kk-KZ"/>
        </w:rPr>
      </w:pPr>
      <w:r w:rsidRPr="00445742">
        <w:rPr>
          <w:sz w:val="24"/>
          <w:szCs w:val="24"/>
          <w:lang w:val="kk-KZ"/>
        </w:rPr>
        <w:t>Мәдениеттану тарихы ғылыми пән ретінде. Мәдениеттану пәні мен әдістері, оның ғылым жүйесіндегі орны.</w:t>
      </w:r>
    </w:p>
    <w:p w:rsidR="003A460F" w:rsidRPr="00445742" w:rsidRDefault="007461CC" w:rsidP="007461CC">
      <w:pPr>
        <w:pStyle w:val="af2"/>
        <w:numPr>
          <w:ilvl w:val="0"/>
          <w:numId w:val="4"/>
        </w:numPr>
        <w:jc w:val="both"/>
        <w:rPr>
          <w:sz w:val="24"/>
          <w:szCs w:val="24"/>
          <w:lang w:val="kk-KZ"/>
        </w:rPr>
      </w:pPr>
      <w:r w:rsidRPr="00445742">
        <w:rPr>
          <w:sz w:val="24"/>
          <w:szCs w:val="24"/>
          <w:lang w:val="kk-KZ"/>
        </w:rPr>
        <w:t>Мәдениет ұғымының қалыптасу тарихы. Материалдық және рухани мәдениет.</w:t>
      </w:r>
    </w:p>
    <w:p w:rsidR="007461CC" w:rsidRPr="00445742" w:rsidRDefault="007461CC" w:rsidP="007461CC">
      <w:pPr>
        <w:pStyle w:val="af2"/>
        <w:numPr>
          <w:ilvl w:val="0"/>
          <w:numId w:val="4"/>
        </w:numPr>
        <w:jc w:val="both"/>
        <w:rPr>
          <w:sz w:val="24"/>
          <w:szCs w:val="24"/>
          <w:lang w:val="kk-KZ"/>
        </w:rPr>
      </w:pPr>
      <w:r w:rsidRPr="00445742">
        <w:rPr>
          <w:sz w:val="24"/>
          <w:szCs w:val="24"/>
          <w:lang w:val="kk-KZ"/>
        </w:rPr>
        <w:t>Мәдениет типологиясы: мәдениет типінің түсінігі, мәдениеттің тарихи типологиясы</w:t>
      </w:r>
      <w:r w:rsidR="00676FA1" w:rsidRPr="00445742">
        <w:rPr>
          <w:sz w:val="24"/>
          <w:szCs w:val="24"/>
          <w:lang w:val="kk-KZ"/>
        </w:rPr>
        <w:t>.</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Мәдениет функциялары.</w:t>
      </w:r>
    </w:p>
    <w:p w:rsidR="003A460F" w:rsidRPr="00445742" w:rsidRDefault="00676FA1" w:rsidP="00676FA1">
      <w:pPr>
        <w:pStyle w:val="af2"/>
        <w:numPr>
          <w:ilvl w:val="0"/>
          <w:numId w:val="4"/>
        </w:numPr>
        <w:jc w:val="both"/>
        <w:rPr>
          <w:sz w:val="24"/>
          <w:szCs w:val="24"/>
          <w:lang w:val="kk-KZ"/>
        </w:rPr>
      </w:pPr>
      <w:r w:rsidRPr="00445742">
        <w:rPr>
          <w:sz w:val="24"/>
          <w:szCs w:val="24"/>
          <w:lang w:val="kk-KZ"/>
        </w:rPr>
        <w:t>Ф. Боастің, Л. Уайттің, З. Фрейдтің, К. Леви-Стросстің, К. Маркстің, Э. Тайлордің, О. Шпенглердің, А. Тойнбидің, Л. Гумилевтің, П. Сорокиндің, С. Хантингтонтің теориялық тәсілдер.</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Мәдениет артефактілер әлемі ретінде. Мәдениет мағыналар әлемі ретінде. Түрлері едім.</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Мәдениет тілі белгілер мен таңбалық жүйелердің негізгі типтері.</w:t>
      </w:r>
    </w:p>
    <w:p w:rsidR="00676FA1" w:rsidRPr="00445742" w:rsidRDefault="00676FA1" w:rsidP="00676FA1">
      <w:pPr>
        <w:pStyle w:val="af2"/>
        <w:numPr>
          <w:ilvl w:val="0"/>
          <w:numId w:val="4"/>
        </w:numPr>
        <w:jc w:val="both"/>
        <w:rPr>
          <w:sz w:val="24"/>
          <w:szCs w:val="24"/>
          <w:lang w:val="kk-KZ"/>
        </w:rPr>
      </w:pPr>
      <w:r w:rsidRPr="00445742">
        <w:rPr>
          <w:sz w:val="24"/>
          <w:szCs w:val="24"/>
          <w:lang w:val="kk-KZ"/>
        </w:rPr>
        <w:t>Қазақ тілі және оның тұлғаны мәдени-этникалық сәйкестендірудегі рөлі.</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Мәдениет зерттеулеріне структуралистік, семиотикалық тәсілдер.</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Мәдени код ұғымы. Мәдени кодтардың түрлері.</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Мәдениет символының түсінігі. Мәдениеттің негізгі нышандары.</w:t>
      </w:r>
    </w:p>
    <w:p w:rsidR="00676FA1" w:rsidRPr="00445742" w:rsidRDefault="00676FA1" w:rsidP="00676FA1">
      <w:pPr>
        <w:pStyle w:val="af2"/>
        <w:numPr>
          <w:ilvl w:val="0"/>
          <w:numId w:val="4"/>
        </w:numPr>
        <w:jc w:val="both"/>
        <w:rPr>
          <w:sz w:val="24"/>
          <w:szCs w:val="24"/>
          <w:lang w:val="kk-KZ"/>
        </w:rPr>
      </w:pPr>
      <w:r w:rsidRPr="00445742">
        <w:rPr>
          <w:sz w:val="24"/>
          <w:szCs w:val="24"/>
          <w:lang w:val="kk-KZ"/>
        </w:rPr>
        <w:t>Рухани мәдениет. Рухани мәдениеттің түрлері.</w:t>
      </w:r>
    </w:p>
    <w:p w:rsidR="00676FA1" w:rsidRPr="00445742" w:rsidRDefault="00676FA1" w:rsidP="00676FA1">
      <w:pPr>
        <w:pStyle w:val="af2"/>
        <w:numPr>
          <w:ilvl w:val="0"/>
          <w:numId w:val="4"/>
        </w:numPr>
        <w:jc w:val="both"/>
        <w:rPr>
          <w:sz w:val="24"/>
          <w:szCs w:val="24"/>
          <w:lang w:val="kk-KZ"/>
        </w:rPr>
      </w:pPr>
      <w:r w:rsidRPr="00445742">
        <w:rPr>
          <w:sz w:val="24"/>
          <w:szCs w:val="24"/>
          <w:lang w:val="kk-KZ"/>
        </w:rPr>
        <w:t>Технологиялық мәдениет. Ғылым мәдениет феномені ретінде.</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Ежелгі Қазақстан аумағындағы архаикалық мәдениет.</w:t>
      </w:r>
    </w:p>
    <w:p w:rsidR="00676FA1" w:rsidRPr="00445742" w:rsidRDefault="00676FA1" w:rsidP="00676FA1">
      <w:pPr>
        <w:pStyle w:val="af2"/>
        <w:numPr>
          <w:ilvl w:val="0"/>
          <w:numId w:val="4"/>
        </w:numPr>
        <w:jc w:val="both"/>
        <w:rPr>
          <w:sz w:val="24"/>
          <w:szCs w:val="24"/>
          <w:lang w:val="kk-KZ"/>
        </w:rPr>
      </w:pPr>
      <w:r w:rsidRPr="00445742">
        <w:rPr>
          <w:sz w:val="24"/>
          <w:szCs w:val="24"/>
          <w:lang w:val="kk-KZ"/>
        </w:rPr>
        <w:t>Номадизм мәдениеттің түрі ретінде. Номадизм тұжырымдамасы.</w:t>
      </w:r>
    </w:p>
    <w:p w:rsidR="00E54F73" w:rsidRPr="00445742" w:rsidRDefault="00E54F73" w:rsidP="00E54F73">
      <w:pPr>
        <w:pStyle w:val="af2"/>
        <w:numPr>
          <w:ilvl w:val="0"/>
          <w:numId w:val="4"/>
        </w:numPr>
        <w:jc w:val="both"/>
        <w:rPr>
          <w:sz w:val="24"/>
          <w:szCs w:val="24"/>
          <w:lang w:val="kk-KZ"/>
        </w:rPr>
      </w:pPr>
      <w:r w:rsidRPr="00445742">
        <w:rPr>
          <w:sz w:val="24"/>
          <w:szCs w:val="24"/>
          <w:lang w:val="kk-KZ"/>
        </w:rPr>
        <w:t>Скифтердің, сақтардың, массагеттердің, сарматтардың номадтық мәдениеті.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Үйсін және Қаңлы мәдениеті.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Ғұндардың номадтық мәдениеті.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Ежелгі түркілердің Космогония және мифологиясы. Тенгрианство. VI – VIII ғғ.</w:t>
      </w:r>
    </w:p>
    <w:p w:rsidR="00E54F73" w:rsidRPr="00445742" w:rsidRDefault="00E54F73" w:rsidP="00E54F73">
      <w:pPr>
        <w:pStyle w:val="af2"/>
        <w:numPr>
          <w:ilvl w:val="0"/>
          <w:numId w:val="4"/>
        </w:numPr>
        <w:jc w:val="both"/>
        <w:rPr>
          <w:sz w:val="24"/>
          <w:szCs w:val="24"/>
          <w:lang w:val="kk-KZ"/>
        </w:rPr>
      </w:pPr>
      <w:r w:rsidRPr="00445742">
        <w:rPr>
          <w:sz w:val="24"/>
          <w:szCs w:val="24"/>
          <w:lang w:val="kk-KZ"/>
        </w:rPr>
        <w:t>Түркі жазуының түрлері. Руникалық хат. Түріктердің жазба ескерткіштері.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Жібек жолы: Қазақстан Шығыс пен Батыс арасындағы байланыстырушы буын ретінде.</w:t>
      </w:r>
    </w:p>
    <w:p w:rsidR="00E54F73" w:rsidRPr="00445742" w:rsidRDefault="00E54F73" w:rsidP="00E54F73">
      <w:pPr>
        <w:pStyle w:val="af2"/>
        <w:numPr>
          <w:ilvl w:val="0"/>
          <w:numId w:val="4"/>
        </w:numPr>
        <w:jc w:val="both"/>
        <w:rPr>
          <w:sz w:val="24"/>
          <w:szCs w:val="24"/>
          <w:lang w:val="kk-KZ"/>
        </w:rPr>
      </w:pPr>
      <w:r w:rsidRPr="00445742">
        <w:rPr>
          <w:sz w:val="24"/>
          <w:szCs w:val="24"/>
          <w:lang w:val="kk-KZ"/>
        </w:rPr>
        <w:t>Философия және ортағасырлық ғылымның дамуы. Әл-Фараби, Хорезми, Бируни, Ибн Сина.</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Қазақстан аумағындағы Жібек жолы қалалары. Орталық Азияның қалалық мәдениетінің өркендеуі.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Қараханид кезеңінің мәдениеті. Қалалық мәдениет. Әл-Қашғари, Юсуф Баласағұн, Ахмед Югнаки, Сүлеймен Бақырғани.</w:t>
      </w:r>
    </w:p>
    <w:p w:rsidR="00E54F73" w:rsidRPr="00445742" w:rsidRDefault="00E54F73" w:rsidP="00E54F73">
      <w:pPr>
        <w:pStyle w:val="af2"/>
        <w:numPr>
          <w:ilvl w:val="0"/>
          <w:numId w:val="4"/>
        </w:numPr>
        <w:jc w:val="both"/>
        <w:rPr>
          <w:sz w:val="24"/>
          <w:szCs w:val="24"/>
          <w:lang w:val="kk-KZ"/>
        </w:rPr>
      </w:pPr>
      <w:r w:rsidRPr="00445742">
        <w:rPr>
          <w:sz w:val="24"/>
          <w:szCs w:val="24"/>
          <w:lang w:val="kk-KZ"/>
        </w:rPr>
        <w:t>Хорезмшах мемлекетінің мәдениеті.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Суфиялық Ренессанс. Ахмет Ясауи.</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Моңғол шапқыншылығы мәдени апат ретінде. Алтын Орда кезеңінің мәдениеті.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Тимуридтер кезеңіндегі мәдениет. Ұлықбек.</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Қазақтардың эпикалық мәдениеті. Халық поэзиясының түрлері. Қазақ билері.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lastRenderedPageBreak/>
        <w:t>Қазақ халқының салт-дәстүрлері. Халықтық мерекелер.</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Қазақ ағарту феномені. Ш. Уәлиханов, Ы. Алтынсарин, Абай. Музыкалық шығармашылық</w:t>
      </w:r>
    </w:p>
    <w:p w:rsidR="00E65BC2" w:rsidRPr="00445742" w:rsidRDefault="00E65BC2" w:rsidP="00E65BC2">
      <w:pPr>
        <w:pStyle w:val="af2"/>
        <w:numPr>
          <w:ilvl w:val="0"/>
          <w:numId w:val="4"/>
        </w:numPr>
        <w:jc w:val="both"/>
        <w:rPr>
          <w:sz w:val="24"/>
          <w:szCs w:val="24"/>
          <w:lang w:val="kk-KZ"/>
        </w:rPr>
      </w:pPr>
      <w:r w:rsidRPr="00445742">
        <w:rPr>
          <w:sz w:val="24"/>
          <w:szCs w:val="24"/>
          <w:lang w:val="kk-KZ"/>
        </w:rPr>
        <w:t>ХІХ-ХХ ғасырлар тоғысындағы қазақ қоғамдық ой-өрісі және қазақ әдебиетіндегі негізгі бағыттар.</w:t>
      </w:r>
    </w:p>
    <w:p w:rsidR="00E65BC2" w:rsidRPr="00445742" w:rsidRDefault="00E65BC2" w:rsidP="00E65BC2">
      <w:pPr>
        <w:pStyle w:val="af2"/>
        <w:numPr>
          <w:ilvl w:val="0"/>
          <w:numId w:val="4"/>
        </w:numPr>
        <w:jc w:val="both"/>
        <w:rPr>
          <w:sz w:val="24"/>
          <w:szCs w:val="24"/>
          <w:lang w:val="kk-KZ"/>
        </w:rPr>
      </w:pPr>
      <w:r w:rsidRPr="00445742">
        <w:rPr>
          <w:sz w:val="24"/>
          <w:szCs w:val="24"/>
          <w:lang w:val="kk-KZ"/>
        </w:rPr>
        <w:t>Кеңес кезеңіндегі мәдени саясаттың негізгі тенденциялары. Қазақстан ғылымының, Білім және мәдениет институттарының қалыптасуы мен дамуы.</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Кеңес кезеңіндегі қазақ әдебиеті мен өнерін дамыту. Қазақ мәдениетін дамытудағы интеллигенцияның шығармашылық үлесі.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Қазақстанның заманауи өнерінің негізгі тенденциялары мен бағыттары.</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Қазақстандағы қазіргі бұқаралық мәдениет.</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Жаһандану жағдайында қазақ халқының мәдени мұрасын сақтау мәселелері.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Қазақстанның жастар субкультурасы және рухани моральдық, эстетикалық және діни құндылықтар мәселелері.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Мәдени саясаттың генезисі мен принциптері. «Мәдениет туралы» Қазақстан Республикасының Заңы.</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«Мәңгілік Ел» ұлттық идеясы. Қазақстан халқы Ассамблеясы және оның мәдени шығармашылықтағы рөлі.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Қоғамдық сананы жаңғыртудың негізгі бағыттары: бәсекеге қабілеттілік, прагматизм, білімнің ашықтығы, білімнің культі.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«Мәдени мұра» мемлекеттік бағдарламасы.</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Мәдени туризмді дамыту және оның «Туған-ел», «Қазақстанның сакральды географиясы», «Жаһандық әлемдегі қазіргі қазақстандық мәдениет», «Цифрлық Қазақстан» мемлекеттік бағдарламаларын қалыптастырудағы және іске асырудағы рөлі.</w:t>
      </w:r>
    </w:p>
    <w:p w:rsidR="00E54F73" w:rsidRPr="00445742" w:rsidRDefault="00E54F73" w:rsidP="00E54F73">
      <w:pPr>
        <w:pStyle w:val="af2"/>
        <w:numPr>
          <w:ilvl w:val="0"/>
          <w:numId w:val="4"/>
        </w:numPr>
        <w:jc w:val="both"/>
        <w:rPr>
          <w:sz w:val="24"/>
          <w:szCs w:val="24"/>
          <w:lang w:val="kk-KZ"/>
        </w:rPr>
      </w:pPr>
      <w:r w:rsidRPr="00445742">
        <w:rPr>
          <w:sz w:val="24"/>
          <w:szCs w:val="24"/>
          <w:lang w:val="kk-KZ"/>
        </w:rPr>
        <w:t>Жаһандану контекстіндегі Қазақстанның білім беру мәселелері.</w:t>
      </w:r>
    </w:p>
    <w:p w:rsidR="00F72673" w:rsidRPr="00445742" w:rsidRDefault="00F72673" w:rsidP="00957C12">
      <w:pPr>
        <w:ind w:left="1065"/>
        <w:jc w:val="both"/>
        <w:rPr>
          <w:b/>
          <w:sz w:val="24"/>
          <w:szCs w:val="24"/>
          <w:lang w:val="kk-KZ"/>
        </w:rPr>
      </w:pPr>
    </w:p>
    <w:p w:rsidR="00952CF3" w:rsidRDefault="00952CF3" w:rsidP="00957C12">
      <w:pPr>
        <w:ind w:left="1065"/>
        <w:jc w:val="both"/>
        <w:rPr>
          <w:sz w:val="24"/>
          <w:szCs w:val="24"/>
          <w:lang w:val="kk-KZ"/>
        </w:rPr>
      </w:pPr>
    </w:p>
    <w:p w:rsidR="00CB11E0" w:rsidRPr="00445742" w:rsidRDefault="00CB11E0" w:rsidP="00957C12">
      <w:pPr>
        <w:ind w:left="1065"/>
        <w:jc w:val="both"/>
        <w:rPr>
          <w:sz w:val="24"/>
          <w:szCs w:val="24"/>
          <w:lang w:val="kk-KZ"/>
        </w:rPr>
      </w:pPr>
      <w:r w:rsidRPr="00445742">
        <w:rPr>
          <w:sz w:val="24"/>
          <w:szCs w:val="24"/>
          <w:lang w:val="kk-KZ"/>
        </w:rPr>
        <w:t>5 НЕГІЗГІ ОҚУ НЫСАНДАРЫ ЖӘНЕ ӘДІСТЕРІ</w:t>
      </w:r>
    </w:p>
    <w:p w:rsidR="00CB11E0" w:rsidRPr="00445742" w:rsidRDefault="00CB11E0" w:rsidP="00957C12">
      <w:pPr>
        <w:ind w:left="1065"/>
        <w:jc w:val="both"/>
        <w:rPr>
          <w:sz w:val="24"/>
          <w:szCs w:val="24"/>
          <w:lang w:val="kk-KZ"/>
        </w:rPr>
      </w:pPr>
    </w:p>
    <w:p w:rsidR="00CB11E0" w:rsidRPr="00445742" w:rsidRDefault="00CB11E0" w:rsidP="00E0706B">
      <w:pPr>
        <w:numPr>
          <w:ilvl w:val="0"/>
          <w:numId w:val="2"/>
        </w:numPr>
        <w:jc w:val="both"/>
        <w:rPr>
          <w:sz w:val="24"/>
          <w:szCs w:val="24"/>
          <w:lang w:val="kk-KZ"/>
        </w:rPr>
      </w:pPr>
      <w:r w:rsidRPr="00445742">
        <w:rPr>
          <w:sz w:val="24"/>
          <w:szCs w:val="24"/>
          <w:lang w:val="kk-KZ"/>
        </w:rPr>
        <w:t>проблемалық және жобалық-бағдарланған оқыту технологиялары;</w:t>
      </w:r>
    </w:p>
    <w:p w:rsidR="00CB11E0" w:rsidRPr="00445742" w:rsidRDefault="00CB11E0" w:rsidP="00E0706B">
      <w:pPr>
        <w:numPr>
          <w:ilvl w:val="0"/>
          <w:numId w:val="2"/>
        </w:numPr>
        <w:jc w:val="both"/>
        <w:rPr>
          <w:sz w:val="24"/>
          <w:szCs w:val="24"/>
          <w:lang w:val="kk-KZ"/>
        </w:rPr>
      </w:pPr>
      <w:r w:rsidRPr="00445742">
        <w:rPr>
          <w:sz w:val="24"/>
          <w:szCs w:val="24"/>
          <w:lang w:val="kk-KZ"/>
        </w:rPr>
        <w:t>оқу-зерттеу қызметі технологиялары;</w:t>
      </w:r>
    </w:p>
    <w:p w:rsidR="00CB11E0" w:rsidRPr="00445742" w:rsidRDefault="00CB11E0" w:rsidP="00E0706B">
      <w:pPr>
        <w:numPr>
          <w:ilvl w:val="0"/>
          <w:numId w:val="2"/>
        </w:numPr>
        <w:ind w:left="284" w:firstLine="283"/>
        <w:jc w:val="both"/>
        <w:rPr>
          <w:sz w:val="24"/>
          <w:szCs w:val="24"/>
          <w:lang w:val="kk-KZ"/>
        </w:rPr>
      </w:pPr>
      <w:r w:rsidRPr="00445742">
        <w:rPr>
          <w:sz w:val="24"/>
          <w:szCs w:val="24"/>
          <w:lang w:val="kk-KZ"/>
        </w:rPr>
        <w:t>коммуникативтік технологиялар (пікірталас, баспасөз конференциясы, батыл ми әрекеті, оқу дебаттары және басқа да  белсенді нысандар мен әдістер);</w:t>
      </w:r>
    </w:p>
    <w:p w:rsidR="00CB11E0" w:rsidRPr="00445742" w:rsidRDefault="00CB11E0" w:rsidP="00E0706B">
      <w:pPr>
        <w:numPr>
          <w:ilvl w:val="0"/>
          <w:numId w:val="2"/>
        </w:numPr>
        <w:ind w:left="284" w:firstLine="283"/>
        <w:jc w:val="both"/>
        <w:rPr>
          <w:sz w:val="24"/>
          <w:szCs w:val="24"/>
          <w:lang w:val="kk-KZ"/>
        </w:rPr>
      </w:pPr>
      <w:r w:rsidRPr="00445742">
        <w:rPr>
          <w:sz w:val="24"/>
          <w:szCs w:val="24"/>
          <w:lang w:val="kk-KZ"/>
        </w:rPr>
        <w:t xml:space="preserve">кейстер әдісі </w:t>
      </w:r>
      <w:r w:rsidRPr="00445742">
        <w:rPr>
          <w:sz w:val="24"/>
          <w:szCs w:val="24"/>
        </w:rPr>
        <w:t>(</w:t>
      </w:r>
      <w:proofErr w:type="spellStart"/>
      <w:r w:rsidRPr="00445742">
        <w:rPr>
          <w:sz w:val="24"/>
          <w:szCs w:val="24"/>
        </w:rPr>
        <w:t>жа</w:t>
      </w:r>
      <w:proofErr w:type="spellEnd"/>
      <w:r w:rsidRPr="00445742">
        <w:rPr>
          <w:sz w:val="24"/>
          <w:szCs w:val="24"/>
          <w:lang w:val="kk-KZ"/>
        </w:rPr>
        <w:t>ғ</w:t>
      </w:r>
      <w:proofErr w:type="spellStart"/>
      <w:r w:rsidRPr="00445742">
        <w:rPr>
          <w:sz w:val="24"/>
          <w:szCs w:val="24"/>
        </w:rPr>
        <w:t>дайды</w:t>
      </w:r>
      <w:proofErr w:type="spellEnd"/>
      <w:r w:rsidRPr="00445742">
        <w:rPr>
          <w:sz w:val="24"/>
          <w:szCs w:val="24"/>
        </w:rPr>
        <w:t xml:space="preserve"> </w:t>
      </w:r>
      <w:r w:rsidRPr="00445742">
        <w:rPr>
          <w:sz w:val="24"/>
          <w:szCs w:val="24"/>
          <w:lang w:val="kk-KZ"/>
        </w:rPr>
        <w:t>талд</w:t>
      </w:r>
      <w:r w:rsidRPr="00445742">
        <w:rPr>
          <w:sz w:val="24"/>
          <w:szCs w:val="24"/>
        </w:rPr>
        <w:t>ау)</w:t>
      </w:r>
      <w:r w:rsidRPr="00445742">
        <w:rPr>
          <w:sz w:val="24"/>
          <w:szCs w:val="24"/>
          <w:lang w:val="kk-KZ"/>
        </w:rPr>
        <w:t>;</w:t>
      </w:r>
    </w:p>
    <w:p w:rsidR="00CB11E0" w:rsidRPr="00445742" w:rsidRDefault="00CB11E0" w:rsidP="00E0706B">
      <w:pPr>
        <w:numPr>
          <w:ilvl w:val="0"/>
          <w:numId w:val="2"/>
        </w:numPr>
        <w:ind w:left="284" w:firstLine="283"/>
        <w:jc w:val="both"/>
        <w:rPr>
          <w:sz w:val="24"/>
          <w:szCs w:val="24"/>
          <w:lang w:val="kk-KZ"/>
        </w:rPr>
      </w:pPr>
      <w:r w:rsidRPr="00445742">
        <w:rPr>
          <w:sz w:val="24"/>
          <w:szCs w:val="24"/>
          <w:lang w:val="kk-KZ"/>
        </w:rPr>
        <w:t>ойын технологиялары, бұл шеңбер аясында білім алушылар іскерлік, рөлдік, еліктеме ойындарына катысады;</w:t>
      </w:r>
    </w:p>
    <w:p w:rsidR="00CB11E0" w:rsidRPr="00445742" w:rsidRDefault="00CB11E0" w:rsidP="00E0706B">
      <w:pPr>
        <w:numPr>
          <w:ilvl w:val="0"/>
          <w:numId w:val="2"/>
        </w:numPr>
        <w:ind w:left="284" w:firstLine="283"/>
        <w:jc w:val="both"/>
        <w:rPr>
          <w:sz w:val="24"/>
          <w:szCs w:val="24"/>
          <w:lang w:val="kk-KZ"/>
        </w:rPr>
      </w:pPr>
      <w:r w:rsidRPr="00445742">
        <w:rPr>
          <w:sz w:val="24"/>
          <w:szCs w:val="24"/>
          <w:lang w:val="kk-KZ"/>
        </w:rPr>
        <w:t>ақпараттық-коммуникативтік (соның ішінде қашықтықтан білім беру) технологиялар.</w:t>
      </w:r>
    </w:p>
    <w:p w:rsidR="00CB11E0" w:rsidRPr="00445742" w:rsidRDefault="00CB11E0" w:rsidP="00957C12">
      <w:pPr>
        <w:jc w:val="both"/>
        <w:rPr>
          <w:sz w:val="24"/>
          <w:szCs w:val="24"/>
          <w:lang w:val="kk-KZ"/>
        </w:rPr>
      </w:pPr>
    </w:p>
    <w:p w:rsidR="00CB11E0" w:rsidRPr="00445742" w:rsidRDefault="00CB11E0" w:rsidP="00957C12">
      <w:pPr>
        <w:jc w:val="both"/>
        <w:rPr>
          <w:sz w:val="24"/>
          <w:szCs w:val="24"/>
          <w:lang w:val="kk-KZ"/>
        </w:rPr>
      </w:pPr>
      <w:r w:rsidRPr="00445742">
        <w:rPr>
          <w:sz w:val="24"/>
          <w:szCs w:val="24"/>
          <w:lang w:val="kk-KZ"/>
        </w:rPr>
        <w:t>6  КЕҢЕС БЕРУ УАҚЫТЫ</w:t>
      </w:r>
    </w:p>
    <w:p w:rsidR="00CB11E0" w:rsidRPr="00445742" w:rsidRDefault="00CB11E0" w:rsidP="00957C12">
      <w:pPr>
        <w:jc w:val="both"/>
        <w:rPr>
          <w:sz w:val="24"/>
          <w:szCs w:val="24"/>
          <w:lang w:val="kk-KZ"/>
        </w:rPr>
      </w:pPr>
    </w:p>
    <w:p w:rsidR="00CB11E0" w:rsidRPr="00445742" w:rsidRDefault="00CB11E0" w:rsidP="00E0706B">
      <w:pPr>
        <w:numPr>
          <w:ilvl w:val="0"/>
          <w:numId w:val="2"/>
        </w:numPr>
        <w:jc w:val="both"/>
        <w:rPr>
          <w:sz w:val="24"/>
          <w:szCs w:val="24"/>
          <w:lang w:val="kk-KZ"/>
        </w:rPr>
      </w:pPr>
      <w:r w:rsidRPr="00445742">
        <w:rPr>
          <w:sz w:val="24"/>
          <w:szCs w:val="24"/>
          <w:lang w:val="kk-KZ"/>
        </w:rPr>
        <w:t>оқытушының жұмыс графигі бойынша.</w:t>
      </w:r>
    </w:p>
    <w:p w:rsidR="00CB11E0" w:rsidRPr="00445742" w:rsidRDefault="00CB11E0" w:rsidP="00957C12">
      <w:pPr>
        <w:ind w:left="284" w:firstLine="709"/>
        <w:jc w:val="both"/>
        <w:rPr>
          <w:sz w:val="24"/>
          <w:szCs w:val="24"/>
          <w:lang w:val="kk-KZ"/>
        </w:rPr>
      </w:pPr>
    </w:p>
    <w:p w:rsidR="00CB11E0" w:rsidRPr="00445742" w:rsidRDefault="00CB11E0" w:rsidP="00957C12">
      <w:pPr>
        <w:jc w:val="both"/>
        <w:rPr>
          <w:sz w:val="24"/>
          <w:szCs w:val="24"/>
        </w:rPr>
      </w:pPr>
    </w:p>
    <w:p w:rsidR="00CB11E0" w:rsidRPr="00445742" w:rsidRDefault="00CB11E0" w:rsidP="00957C12">
      <w:pPr>
        <w:jc w:val="both"/>
        <w:rPr>
          <w:sz w:val="24"/>
          <w:szCs w:val="24"/>
        </w:rPr>
      </w:pPr>
    </w:p>
    <w:sectPr w:rsidR="00CB11E0" w:rsidRPr="00445742" w:rsidSect="00264C63">
      <w:headerReference w:type="default" r:id="rId9"/>
      <w:pgSz w:w="11906" w:h="16838"/>
      <w:pgMar w:top="1134" w:right="850" w:bottom="1134" w:left="1701" w:header="708" w:footer="70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F46" w:rsidRDefault="00A94F46" w:rsidP="0042719F">
      <w:r>
        <w:separator/>
      </w:r>
    </w:p>
  </w:endnote>
  <w:endnote w:type="continuationSeparator" w:id="0">
    <w:p w:rsidR="00A94F46" w:rsidRDefault="00A94F46" w:rsidP="00427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
    <w:altName w:val="Arial Unicode MS"/>
    <w:panose1 w:val="00000000000000000000"/>
    <w:charset w:val="81"/>
    <w:family w:val="roman"/>
    <w:notTrueType/>
    <w:pitch w:val="variable"/>
    <w:sig w:usb0="00000001" w:usb1="09060000" w:usb2="00000010" w:usb3="00000000" w:csb0="00080000" w:csb1="00000000"/>
  </w:font>
  <w:font w:name="Times New Roman,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F46" w:rsidRDefault="00A94F46" w:rsidP="0042719F">
      <w:r>
        <w:separator/>
      </w:r>
    </w:p>
  </w:footnote>
  <w:footnote w:type="continuationSeparator" w:id="0">
    <w:p w:rsidR="00A94F46" w:rsidRDefault="00A94F46" w:rsidP="004271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20" w:type="dxa"/>
      <w:tblInd w:w="6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8" w:type="dxa"/>
      </w:tblCellMar>
      <w:tblLook w:val="0000" w:firstRow="0" w:lastRow="0" w:firstColumn="0" w:lastColumn="0" w:noHBand="0" w:noVBand="0"/>
    </w:tblPr>
    <w:tblGrid>
      <w:gridCol w:w="1205"/>
      <w:gridCol w:w="2810"/>
      <w:gridCol w:w="4052"/>
      <w:gridCol w:w="1553"/>
    </w:tblGrid>
    <w:tr w:rsidR="0042719F" w:rsidRPr="0042719F" w:rsidTr="00536987">
      <w:trPr>
        <w:cantSplit/>
        <w:trHeight w:val="353"/>
      </w:trPr>
      <w:tc>
        <w:tcPr>
          <w:tcW w:w="1154" w:type="dxa"/>
          <w:vMerge w:val="restart"/>
          <w:tcMar>
            <w:left w:w="88" w:type="dxa"/>
          </w:tcMar>
          <w:vAlign w:val="center"/>
        </w:tcPr>
        <w:p w:rsidR="0042719F" w:rsidRPr="0042719F" w:rsidRDefault="0042719F" w:rsidP="0042719F">
          <w:pPr>
            <w:tabs>
              <w:tab w:val="center" w:pos="4677"/>
              <w:tab w:val="right" w:pos="9355"/>
            </w:tabs>
            <w:ind w:left="19"/>
            <w:jc w:val="center"/>
            <w:rPr>
              <w:color w:val="00000A"/>
              <w:sz w:val="16"/>
            </w:rPr>
          </w:pPr>
          <w:r w:rsidRPr="0042719F">
            <w:rPr>
              <w:rFonts w:ascii="Calibri" w:hAnsi="Calibri"/>
              <w:noProof/>
              <w:sz w:val="22"/>
              <w:szCs w:val="22"/>
            </w:rPr>
            <w:drawing>
              <wp:inline distT="0" distB="0" distL="0" distR="0" wp14:anchorId="4BD35E18" wp14:editId="06CD8A07">
                <wp:extent cx="600075" cy="552450"/>
                <wp:effectExtent l="1905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srcRect/>
                        <a:stretch>
                          <a:fillRect/>
                        </a:stretch>
                      </pic:blipFill>
                      <pic:spPr bwMode="auto">
                        <a:xfrm>
                          <a:off x="0" y="0"/>
                          <a:ext cx="600075" cy="552450"/>
                        </a:xfrm>
                        <a:prstGeom prst="rect">
                          <a:avLst/>
                        </a:prstGeom>
                        <a:noFill/>
                        <a:ln w="9525">
                          <a:noFill/>
                          <a:miter lim="800000"/>
                          <a:headEnd/>
                          <a:tailEnd/>
                        </a:ln>
                      </pic:spPr>
                    </pic:pic>
                  </a:graphicData>
                </a:graphic>
              </wp:inline>
            </w:drawing>
          </w:r>
        </w:p>
      </w:tc>
      <w:tc>
        <w:tcPr>
          <w:tcW w:w="6907" w:type="dxa"/>
          <w:gridSpan w:val="2"/>
          <w:tcMar>
            <w:left w:w="88" w:type="dxa"/>
          </w:tcMar>
        </w:tcPr>
        <w:p w:rsidR="0042719F" w:rsidRPr="0042719F" w:rsidRDefault="0042719F" w:rsidP="0042719F">
          <w:pPr>
            <w:tabs>
              <w:tab w:val="center" w:pos="4677"/>
              <w:tab w:val="right" w:pos="9355"/>
            </w:tabs>
            <w:jc w:val="center"/>
            <w:rPr>
              <w:rFonts w:ascii="Tahoma" w:hAnsi="Tahoma" w:cs="Tahoma"/>
              <w:b/>
              <w:bCs/>
              <w:color w:val="00000A"/>
              <w:sz w:val="16"/>
            </w:rPr>
          </w:pPr>
          <w:r w:rsidRPr="0042719F">
            <w:rPr>
              <w:rFonts w:ascii="Tahoma" w:hAnsi="Tahoma" w:cs="Tahoma"/>
              <w:b/>
              <w:bCs/>
              <w:color w:val="00000A"/>
              <w:sz w:val="16"/>
            </w:rPr>
            <w:t xml:space="preserve">ВОСТОЧНО-КАЗАХСТАНСКИЙ ГОСУДАРСТВЕННЫЙ </w:t>
          </w:r>
        </w:p>
        <w:p w:rsidR="0042719F" w:rsidRPr="0042719F" w:rsidRDefault="0042719F" w:rsidP="0042719F">
          <w:pPr>
            <w:tabs>
              <w:tab w:val="center" w:pos="4677"/>
              <w:tab w:val="right" w:pos="9355"/>
            </w:tabs>
            <w:jc w:val="center"/>
            <w:rPr>
              <w:rFonts w:ascii="Tahoma" w:hAnsi="Tahoma" w:cs="Tahoma"/>
              <w:b/>
              <w:bCs/>
              <w:color w:val="00000A"/>
              <w:sz w:val="16"/>
            </w:rPr>
          </w:pPr>
          <w:r w:rsidRPr="0042719F">
            <w:rPr>
              <w:rFonts w:ascii="Tahoma" w:hAnsi="Tahoma" w:cs="Tahoma"/>
              <w:b/>
              <w:bCs/>
              <w:color w:val="00000A"/>
              <w:sz w:val="16"/>
            </w:rPr>
            <w:t>ТЕХНИЧЕСКИЙ УНИВЕРСИТЕТ им. Д.СЕРИКБАЕВА</w:t>
          </w:r>
        </w:p>
      </w:tc>
      <w:tc>
        <w:tcPr>
          <w:tcW w:w="1558" w:type="dxa"/>
          <w:tcMar>
            <w:left w:w="88" w:type="dxa"/>
          </w:tcMar>
        </w:tcPr>
        <w:p w:rsidR="0042719F" w:rsidRPr="0042719F" w:rsidRDefault="0042719F" w:rsidP="0042719F">
          <w:pPr>
            <w:autoSpaceDE w:val="0"/>
            <w:autoSpaceDN w:val="0"/>
            <w:adjustRightInd w:val="0"/>
            <w:rPr>
              <w:rFonts w:ascii="Times New Roman,Bold" w:hAnsi="Times New Roman,Bold" w:cs="Times New Roman,Bold"/>
              <w:b/>
              <w:bCs/>
              <w:color w:val="00000A"/>
              <w:sz w:val="16"/>
              <w:szCs w:val="16"/>
            </w:rPr>
          </w:pPr>
          <w:r w:rsidRPr="0042719F">
            <w:rPr>
              <w:rFonts w:ascii="Times New Roman,Bold" w:hAnsi="Times New Roman,Bold" w:cs="Times New Roman,Bold"/>
              <w:b/>
              <w:bCs/>
              <w:color w:val="00000A"/>
              <w:sz w:val="16"/>
              <w:szCs w:val="16"/>
            </w:rPr>
            <w:t>Редакция:</w:t>
          </w:r>
        </w:p>
        <w:p w:rsidR="0042719F" w:rsidRPr="0042719F" w:rsidRDefault="0042719F" w:rsidP="0042719F">
          <w:pPr>
            <w:tabs>
              <w:tab w:val="center" w:pos="4677"/>
              <w:tab w:val="right" w:pos="9355"/>
            </w:tabs>
            <w:jc w:val="center"/>
            <w:rPr>
              <w:rFonts w:ascii="Tahoma" w:hAnsi="Tahoma" w:cs="Tahoma"/>
              <w:b/>
              <w:bCs/>
              <w:color w:val="00000A"/>
              <w:sz w:val="16"/>
            </w:rPr>
          </w:pPr>
          <w:r w:rsidRPr="0042719F">
            <w:rPr>
              <w:rFonts w:ascii="Times New Roman,Bold" w:hAnsi="Times New Roman,Bold" w:cs="Times New Roman,Bold"/>
              <w:b/>
              <w:bCs/>
              <w:color w:val="00000A"/>
              <w:sz w:val="16"/>
              <w:szCs w:val="16"/>
            </w:rPr>
            <w:t>вторая</w:t>
          </w:r>
          <w:r w:rsidRPr="0042719F">
            <w:rPr>
              <w:rFonts w:ascii="Tahoma" w:hAnsi="Tahoma" w:cs="Tahoma"/>
              <w:b/>
              <w:bCs/>
              <w:color w:val="00000A"/>
              <w:sz w:val="16"/>
            </w:rPr>
            <w:t xml:space="preserve"> </w:t>
          </w:r>
        </w:p>
      </w:tc>
    </w:tr>
    <w:tr w:rsidR="0042719F" w:rsidRPr="0042719F" w:rsidTr="00536987">
      <w:trPr>
        <w:cantSplit/>
        <w:trHeight w:val="585"/>
      </w:trPr>
      <w:tc>
        <w:tcPr>
          <w:tcW w:w="1154" w:type="dxa"/>
          <w:vMerge/>
          <w:tcMar>
            <w:left w:w="88" w:type="dxa"/>
          </w:tcMar>
        </w:tcPr>
        <w:p w:rsidR="0042719F" w:rsidRPr="0042719F" w:rsidRDefault="0042719F" w:rsidP="0042719F">
          <w:pPr>
            <w:tabs>
              <w:tab w:val="center" w:pos="4677"/>
              <w:tab w:val="right" w:pos="9355"/>
            </w:tabs>
            <w:ind w:left="19"/>
            <w:rPr>
              <w:color w:val="00000A"/>
              <w:sz w:val="16"/>
            </w:rPr>
          </w:pPr>
        </w:p>
      </w:tc>
      <w:tc>
        <w:tcPr>
          <w:tcW w:w="2826" w:type="dxa"/>
          <w:tcMar>
            <w:left w:w="88" w:type="dxa"/>
          </w:tcMar>
        </w:tcPr>
        <w:p w:rsidR="0042719F" w:rsidRPr="0042719F" w:rsidRDefault="0042719F" w:rsidP="0042719F">
          <w:pPr>
            <w:tabs>
              <w:tab w:val="center" w:pos="4677"/>
              <w:tab w:val="right" w:pos="9355"/>
            </w:tabs>
            <w:jc w:val="center"/>
            <w:rPr>
              <w:rFonts w:ascii="Tahoma" w:hAnsi="Tahoma" w:cs="Tahoma"/>
              <w:b/>
              <w:bCs/>
              <w:color w:val="00000A"/>
              <w:sz w:val="16"/>
            </w:rPr>
          </w:pPr>
        </w:p>
        <w:p w:rsidR="0042719F" w:rsidRPr="0042719F" w:rsidRDefault="0042719F" w:rsidP="0042719F">
          <w:pPr>
            <w:tabs>
              <w:tab w:val="center" w:pos="4677"/>
              <w:tab w:val="right" w:pos="9355"/>
            </w:tabs>
            <w:ind w:left="-42" w:right="-108"/>
            <w:jc w:val="center"/>
            <w:rPr>
              <w:rFonts w:ascii="Tahoma" w:hAnsi="Tahoma" w:cs="Tahoma"/>
              <w:b/>
              <w:bCs/>
              <w:color w:val="00000A"/>
              <w:sz w:val="16"/>
            </w:rPr>
          </w:pPr>
          <w:r w:rsidRPr="0042719F">
            <w:rPr>
              <w:rFonts w:ascii="Tahoma" w:hAnsi="Tahoma" w:cs="Tahoma"/>
              <w:b/>
              <w:bCs/>
              <w:color w:val="00000A"/>
              <w:sz w:val="16"/>
            </w:rPr>
            <w:t xml:space="preserve">Система менеджмента качества </w:t>
          </w:r>
        </w:p>
        <w:p w:rsidR="0042719F" w:rsidRPr="0042719F" w:rsidRDefault="0042719F" w:rsidP="0042719F">
          <w:pPr>
            <w:tabs>
              <w:tab w:val="center" w:pos="4677"/>
              <w:tab w:val="right" w:pos="9355"/>
            </w:tabs>
            <w:rPr>
              <w:rFonts w:ascii="Tahoma" w:hAnsi="Tahoma" w:cs="Tahoma"/>
              <w:b/>
              <w:bCs/>
              <w:color w:val="00000A"/>
              <w:sz w:val="16"/>
            </w:rPr>
          </w:pPr>
        </w:p>
      </w:tc>
      <w:tc>
        <w:tcPr>
          <w:tcW w:w="4081" w:type="dxa"/>
          <w:tcMar>
            <w:left w:w="88" w:type="dxa"/>
          </w:tcMar>
        </w:tcPr>
        <w:p w:rsidR="0042719F" w:rsidRPr="0042719F" w:rsidRDefault="0042719F" w:rsidP="0042719F">
          <w:pPr>
            <w:tabs>
              <w:tab w:val="center" w:pos="4677"/>
              <w:tab w:val="right" w:pos="9355"/>
            </w:tabs>
            <w:ind w:left="-108" w:right="-108"/>
            <w:jc w:val="center"/>
            <w:rPr>
              <w:rFonts w:ascii="Tahoma" w:hAnsi="Tahoma" w:cs="Tahoma"/>
              <w:b/>
              <w:color w:val="00000A"/>
              <w:sz w:val="16"/>
              <w:szCs w:val="16"/>
            </w:rPr>
          </w:pPr>
        </w:p>
        <w:p w:rsidR="0042719F" w:rsidRPr="0042719F" w:rsidRDefault="0042719F" w:rsidP="0042719F">
          <w:pPr>
            <w:autoSpaceDE w:val="0"/>
            <w:autoSpaceDN w:val="0"/>
            <w:adjustRightInd w:val="0"/>
            <w:rPr>
              <w:rFonts w:ascii="Times New Roman,Bold" w:hAnsi="Times New Roman,Bold" w:cs="Times New Roman,Bold"/>
              <w:b/>
              <w:bCs/>
              <w:color w:val="00000A"/>
              <w:sz w:val="16"/>
              <w:szCs w:val="16"/>
            </w:rPr>
          </w:pPr>
          <w:r w:rsidRPr="0042719F">
            <w:rPr>
              <w:rFonts w:ascii="Times New Roman,Bold" w:hAnsi="Times New Roman,Bold" w:cs="Times New Roman,Bold"/>
              <w:b/>
              <w:bCs/>
              <w:color w:val="00000A"/>
              <w:sz w:val="16"/>
              <w:szCs w:val="16"/>
            </w:rPr>
            <w:t>И ВКГТУ 701.01</w:t>
          </w:r>
          <w:r w:rsidRPr="0042719F">
            <w:rPr>
              <w:b/>
              <w:bCs/>
              <w:color w:val="00000A"/>
              <w:sz w:val="16"/>
              <w:szCs w:val="16"/>
            </w:rPr>
            <w:t xml:space="preserve">-II-2018 </w:t>
          </w:r>
          <w:r w:rsidRPr="0042719F">
            <w:rPr>
              <w:rFonts w:ascii="Times New Roman,Bold" w:hAnsi="Times New Roman,Bold" w:cs="Times New Roman,Bold"/>
              <w:b/>
              <w:bCs/>
              <w:color w:val="00000A"/>
              <w:sz w:val="16"/>
              <w:szCs w:val="16"/>
            </w:rPr>
            <w:t xml:space="preserve">Разработка и </w:t>
          </w:r>
          <w:proofErr w:type="spellStart"/>
          <w:r w:rsidRPr="0042719F">
            <w:rPr>
              <w:rFonts w:ascii="Times New Roman,Bold" w:hAnsi="Times New Roman,Bold" w:cs="Times New Roman,Bold"/>
              <w:b/>
              <w:bCs/>
              <w:color w:val="00000A"/>
              <w:sz w:val="16"/>
              <w:szCs w:val="16"/>
            </w:rPr>
            <w:t>формление</w:t>
          </w:r>
          <w:proofErr w:type="spellEnd"/>
        </w:p>
        <w:p w:rsidR="0042719F" w:rsidRPr="0042719F" w:rsidRDefault="0042719F" w:rsidP="0042719F">
          <w:pPr>
            <w:tabs>
              <w:tab w:val="center" w:pos="4677"/>
              <w:tab w:val="right" w:pos="9355"/>
            </w:tabs>
            <w:ind w:left="-108" w:right="-108"/>
            <w:jc w:val="center"/>
            <w:rPr>
              <w:rFonts w:ascii="Tahoma" w:hAnsi="Tahoma" w:cs="Tahoma"/>
              <w:b/>
              <w:bCs/>
              <w:color w:val="00000A"/>
              <w:sz w:val="16"/>
              <w:szCs w:val="16"/>
            </w:rPr>
          </w:pPr>
          <w:r w:rsidRPr="0042719F">
            <w:rPr>
              <w:rFonts w:ascii="Times New Roman,Bold" w:hAnsi="Times New Roman,Bold" w:cs="Times New Roman,Bold"/>
              <w:b/>
              <w:bCs/>
              <w:color w:val="00000A"/>
              <w:sz w:val="16"/>
              <w:szCs w:val="16"/>
            </w:rPr>
            <w:t>учебно</w:t>
          </w:r>
          <w:r w:rsidRPr="0042719F">
            <w:rPr>
              <w:b/>
              <w:bCs/>
              <w:color w:val="00000A"/>
              <w:sz w:val="16"/>
              <w:szCs w:val="16"/>
            </w:rPr>
            <w:t>-</w:t>
          </w:r>
          <w:r w:rsidRPr="0042719F">
            <w:rPr>
              <w:rFonts w:ascii="Times New Roman,Bold" w:hAnsi="Times New Roman,Bold" w:cs="Times New Roman,Bold"/>
              <w:b/>
              <w:bCs/>
              <w:color w:val="00000A"/>
              <w:sz w:val="16"/>
              <w:szCs w:val="16"/>
            </w:rPr>
            <w:t>методического комплекса дисциплины</w:t>
          </w:r>
        </w:p>
      </w:tc>
      <w:tc>
        <w:tcPr>
          <w:tcW w:w="1558" w:type="dxa"/>
          <w:tcMar>
            <w:left w:w="88" w:type="dxa"/>
          </w:tcMar>
        </w:tcPr>
        <w:p w:rsidR="0042719F" w:rsidRPr="0042719F" w:rsidRDefault="0042719F" w:rsidP="0042719F">
          <w:pPr>
            <w:tabs>
              <w:tab w:val="center" w:pos="4677"/>
              <w:tab w:val="right" w:pos="9355"/>
            </w:tabs>
            <w:jc w:val="center"/>
            <w:rPr>
              <w:rFonts w:ascii="Tahoma" w:hAnsi="Tahoma" w:cs="Tahoma"/>
              <w:b/>
              <w:bCs/>
              <w:color w:val="00000A"/>
              <w:sz w:val="16"/>
            </w:rPr>
          </w:pPr>
        </w:p>
        <w:p w:rsidR="0042719F" w:rsidRPr="0042719F" w:rsidRDefault="0042719F" w:rsidP="0042719F">
          <w:pPr>
            <w:tabs>
              <w:tab w:val="center" w:pos="4677"/>
              <w:tab w:val="right" w:pos="9355"/>
            </w:tabs>
            <w:jc w:val="center"/>
            <w:rPr>
              <w:color w:val="00000A"/>
              <w:lang w:val="kk-KZ"/>
            </w:rPr>
          </w:pPr>
          <w:r w:rsidRPr="0042719F">
            <w:rPr>
              <w:rFonts w:ascii="Tahoma" w:hAnsi="Tahoma" w:cs="Tahoma"/>
              <w:b/>
              <w:bCs/>
              <w:color w:val="00000A"/>
              <w:sz w:val="16"/>
            </w:rPr>
            <w:t xml:space="preserve">Стр. </w:t>
          </w:r>
          <w:r w:rsidRPr="0042719F">
            <w:rPr>
              <w:color w:val="00000A"/>
            </w:rPr>
            <w:fldChar w:fldCharType="begin"/>
          </w:r>
          <w:r w:rsidRPr="0042719F">
            <w:rPr>
              <w:color w:val="00000A"/>
            </w:rPr>
            <w:instrText>PAGE</w:instrText>
          </w:r>
          <w:r w:rsidRPr="0042719F">
            <w:rPr>
              <w:color w:val="00000A"/>
            </w:rPr>
            <w:fldChar w:fldCharType="separate"/>
          </w:r>
          <w:r w:rsidR="008025DD">
            <w:rPr>
              <w:noProof/>
              <w:color w:val="00000A"/>
            </w:rPr>
            <w:t>23</w:t>
          </w:r>
          <w:r w:rsidRPr="0042719F">
            <w:rPr>
              <w:noProof/>
              <w:color w:val="00000A"/>
            </w:rPr>
            <w:fldChar w:fldCharType="end"/>
          </w:r>
          <w:r w:rsidRPr="0042719F">
            <w:rPr>
              <w:rFonts w:ascii="Tahoma" w:hAnsi="Tahoma" w:cs="Tahoma"/>
              <w:b/>
              <w:bCs/>
              <w:color w:val="00000A"/>
              <w:sz w:val="16"/>
            </w:rPr>
            <w:t xml:space="preserve"> из </w:t>
          </w:r>
          <w:r>
            <w:rPr>
              <w:color w:val="00000A"/>
              <w:lang w:val="kk-KZ"/>
            </w:rPr>
            <w:t>23</w:t>
          </w:r>
        </w:p>
      </w:tc>
    </w:tr>
  </w:tbl>
  <w:p w:rsidR="0042719F" w:rsidRDefault="0042719F">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26FDC"/>
    <w:multiLevelType w:val="hybridMultilevel"/>
    <w:tmpl w:val="3B62B1EC"/>
    <w:lvl w:ilvl="0" w:tplc="87D0A34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012961"/>
    <w:multiLevelType w:val="hybridMultilevel"/>
    <w:tmpl w:val="1980AF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2C0F704F"/>
    <w:multiLevelType w:val="hybridMultilevel"/>
    <w:tmpl w:val="E14CA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4">
    <w:nsid w:val="43EA1B45"/>
    <w:multiLevelType w:val="hybridMultilevel"/>
    <w:tmpl w:val="051E8E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A315AB0"/>
    <w:multiLevelType w:val="hybridMultilevel"/>
    <w:tmpl w:val="A7A045B6"/>
    <w:lvl w:ilvl="0" w:tplc="57F0EBFE">
      <w:start w:val="1"/>
      <w:numFmt w:val="decimal"/>
      <w:lvlText w:val="%1."/>
      <w:lvlJc w:val="left"/>
      <w:pPr>
        <w:ind w:left="1569" w:hanging="504"/>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4"/>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9C8"/>
    <w:rsid w:val="000024BF"/>
    <w:rsid w:val="0002428D"/>
    <w:rsid w:val="000335E8"/>
    <w:rsid w:val="000405C2"/>
    <w:rsid w:val="000601E1"/>
    <w:rsid w:val="00086301"/>
    <w:rsid w:val="000A2D24"/>
    <w:rsid w:val="000B0FF0"/>
    <w:rsid w:val="000B1EBB"/>
    <w:rsid w:val="000B2BE4"/>
    <w:rsid w:val="000E0D15"/>
    <w:rsid w:val="000E78ED"/>
    <w:rsid w:val="000F47D4"/>
    <w:rsid w:val="000F5D61"/>
    <w:rsid w:val="001077D7"/>
    <w:rsid w:val="001261C6"/>
    <w:rsid w:val="00170E2E"/>
    <w:rsid w:val="00182FCC"/>
    <w:rsid w:val="001D00BD"/>
    <w:rsid w:val="00211240"/>
    <w:rsid w:val="002112E4"/>
    <w:rsid w:val="00211F90"/>
    <w:rsid w:val="00221199"/>
    <w:rsid w:val="00234D7F"/>
    <w:rsid w:val="00262EAC"/>
    <w:rsid w:val="00264C63"/>
    <w:rsid w:val="002A17FA"/>
    <w:rsid w:val="002D156D"/>
    <w:rsid w:val="002E57C4"/>
    <w:rsid w:val="0032645A"/>
    <w:rsid w:val="00330540"/>
    <w:rsid w:val="003369AE"/>
    <w:rsid w:val="00337580"/>
    <w:rsid w:val="0034172E"/>
    <w:rsid w:val="0039761F"/>
    <w:rsid w:val="003A460F"/>
    <w:rsid w:val="003A7744"/>
    <w:rsid w:val="003B30FC"/>
    <w:rsid w:val="003B5E45"/>
    <w:rsid w:val="003D2075"/>
    <w:rsid w:val="003D2D34"/>
    <w:rsid w:val="003D38CF"/>
    <w:rsid w:val="003D4F6F"/>
    <w:rsid w:val="003E1DFB"/>
    <w:rsid w:val="003F04F0"/>
    <w:rsid w:val="004078AB"/>
    <w:rsid w:val="00416FBB"/>
    <w:rsid w:val="0042719F"/>
    <w:rsid w:val="0043360F"/>
    <w:rsid w:val="00445742"/>
    <w:rsid w:val="00455C58"/>
    <w:rsid w:val="00490B64"/>
    <w:rsid w:val="004A2F18"/>
    <w:rsid w:val="004B141C"/>
    <w:rsid w:val="004D15B0"/>
    <w:rsid w:val="004D79A1"/>
    <w:rsid w:val="004F49C8"/>
    <w:rsid w:val="00523BD4"/>
    <w:rsid w:val="005304F2"/>
    <w:rsid w:val="00541FC4"/>
    <w:rsid w:val="00553D92"/>
    <w:rsid w:val="00553E4F"/>
    <w:rsid w:val="00564117"/>
    <w:rsid w:val="00586EFF"/>
    <w:rsid w:val="00593570"/>
    <w:rsid w:val="005A054A"/>
    <w:rsid w:val="005C5FC9"/>
    <w:rsid w:val="005D7731"/>
    <w:rsid w:val="005D7CE0"/>
    <w:rsid w:val="005E6A20"/>
    <w:rsid w:val="00601C2C"/>
    <w:rsid w:val="006228AF"/>
    <w:rsid w:val="006369E3"/>
    <w:rsid w:val="00636D2C"/>
    <w:rsid w:val="0065751B"/>
    <w:rsid w:val="00676FA1"/>
    <w:rsid w:val="0069220B"/>
    <w:rsid w:val="00695825"/>
    <w:rsid w:val="006C0964"/>
    <w:rsid w:val="006C5744"/>
    <w:rsid w:val="006D0C35"/>
    <w:rsid w:val="006D76F0"/>
    <w:rsid w:val="006D7B5E"/>
    <w:rsid w:val="006F4B01"/>
    <w:rsid w:val="006F5750"/>
    <w:rsid w:val="00701F71"/>
    <w:rsid w:val="00722EF9"/>
    <w:rsid w:val="007232C0"/>
    <w:rsid w:val="007461CC"/>
    <w:rsid w:val="007669C6"/>
    <w:rsid w:val="00773268"/>
    <w:rsid w:val="007B0000"/>
    <w:rsid w:val="007F0ABA"/>
    <w:rsid w:val="007F51AC"/>
    <w:rsid w:val="008025DD"/>
    <w:rsid w:val="00802CC4"/>
    <w:rsid w:val="00811BFD"/>
    <w:rsid w:val="008139C5"/>
    <w:rsid w:val="00815E02"/>
    <w:rsid w:val="00831EC0"/>
    <w:rsid w:val="00842C0F"/>
    <w:rsid w:val="00844420"/>
    <w:rsid w:val="00856E98"/>
    <w:rsid w:val="008C5012"/>
    <w:rsid w:val="008E1095"/>
    <w:rsid w:val="009221B5"/>
    <w:rsid w:val="009348CC"/>
    <w:rsid w:val="00952CF3"/>
    <w:rsid w:val="00957C12"/>
    <w:rsid w:val="0097492B"/>
    <w:rsid w:val="0099472B"/>
    <w:rsid w:val="00997248"/>
    <w:rsid w:val="009A33A4"/>
    <w:rsid w:val="009B0AE2"/>
    <w:rsid w:val="009C637B"/>
    <w:rsid w:val="009E738A"/>
    <w:rsid w:val="00A1435D"/>
    <w:rsid w:val="00A218AA"/>
    <w:rsid w:val="00A561B9"/>
    <w:rsid w:val="00A57A3D"/>
    <w:rsid w:val="00A659F8"/>
    <w:rsid w:val="00A75726"/>
    <w:rsid w:val="00A864B1"/>
    <w:rsid w:val="00A94F46"/>
    <w:rsid w:val="00A964FC"/>
    <w:rsid w:val="00AA5071"/>
    <w:rsid w:val="00AC08AC"/>
    <w:rsid w:val="00AD67B6"/>
    <w:rsid w:val="00B0112C"/>
    <w:rsid w:val="00B12F57"/>
    <w:rsid w:val="00B258F6"/>
    <w:rsid w:val="00B36BC6"/>
    <w:rsid w:val="00B42078"/>
    <w:rsid w:val="00B513EF"/>
    <w:rsid w:val="00B5160C"/>
    <w:rsid w:val="00B52B03"/>
    <w:rsid w:val="00B56DEF"/>
    <w:rsid w:val="00B64D86"/>
    <w:rsid w:val="00B7028C"/>
    <w:rsid w:val="00B7320B"/>
    <w:rsid w:val="00B867DE"/>
    <w:rsid w:val="00B9529D"/>
    <w:rsid w:val="00BA1768"/>
    <w:rsid w:val="00BB173E"/>
    <w:rsid w:val="00BC4E69"/>
    <w:rsid w:val="00BD4D54"/>
    <w:rsid w:val="00BD54B0"/>
    <w:rsid w:val="00BE237E"/>
    <w:rsid w:val="00BE43E4"/>
    <w:rsid w:val="00BE4832"/>
    <w:rsid w:val="00C04E25"/>
    <w:rsid w:val="00C10F73"/>
    <w:rsid w:val="00C1246B"/>
    <w:rsid w:val="00C161E3"/>
    <w:rsid w:val="00C20880"/>
    <w:rsid w:val="00C22597"/>
    <w:rsid w:val="00C27D6F"/>
    <w:rsid w:val="00C5223B"/>
    <w:rsid w:val="00C62F00"/>
    <w:rsid w:val="00C80CAD"/>
    <w:rsid w:val="00C92FB1"/>
    <w:rsid w:val="00CA13C6"/>
    <w:rsid w:val="00CB11E0"/>
    <w:rsid w:val="00CE171D"/>
    <w:rsid w:val="00D01706"/>
    <w:rsid w:val="00D13671"/>
    <w:rsid w:val="00D17300"/>
    <w:rsid w:val="00D23282"/>
    <w:rsid w:val="00D253A2"/>
    <w:rsid w:val="00D51743"/>
    <w:rsid w:val="00D54AC1"/>
    <w:rsid w:val="00D56DF4"/>
    <w:rsid w:val="00D67BDA"/>
    <w:rsid w:val="00D81D54"/>
    <w:rsid w:val="00D826BF"/>
    <w:rsid w:val="00DA0DD4"/>
    <w:rsid w:val="00DC08D5"/>
    <w:rsid w:val="00DD2241"/>
    <w:rsid w:val="00DD73CF"/>
    <w:rsid w:val="00DE30B1"/>
    <w:rsid w:val="00DF622D"/>
    <w:rsid w:val="00E044A6"/>
    <w:rsid w:val="00E0706B"/>
    <w:rsid w:val="00E23FE5"/>
    <w:rsid w:val="00E37981"/>
    <w:rsid w:val="00E4558A"/>
    <w:rsid w:val="00E51C67"/>
    <w:rsid w:val="00E54F73"/>
    <w:rsid w:val="00E557E9"/>
    <w:rsid w:val="00E65BC2"/>
    <w:rsid w:val="00E71B75"/>
    <w:rsid w:val="00E733DC"/>
    <w:rsid w:val="00E73A54"/>
    <w:rsid w:val="00E855DE"/>
    <w:rsid w:val="00E85B2A"/>
    <w:rsid w:val="00E96B43"/>
    <w:rsid w:val="00EC48DF"/>
    <w:rsid w:val="00EE60B0"/>
    <w:rsid w:val="00EF0E64"/>
    <w:rsid w:val="00EF2BBF"/>
    <w:rsid w:val="00F004F0"/>
    <w:rsid w:val="00F1685C"/>
    <w:rsid w:val="00F205CC"/>
    <w:rsid w:val="00F30BED"/>
    <w:rsid w:val="00F3496E"/>
    <w:rsid w:val="00F41085"/>
    <w:rsid w:val="00F54046"/>
    <w:rsid w:val="00F54313"/>
    <w:rsid w:val="00F62DA7"/>
    <w:rsid w:val="00F72673"/>
    <w:rsid w:val="00F8379B"/>
    <w:rsid w:val="00FA4C65"/>
    <w:rsid w:val="00FC44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List"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1E0"/>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CB11E0"/>
    <w:pPr>
      <w:keepNext/>
      <w:outlineLvl w:val="0"/>
    </w:pPr>
    <w:rPr>
      <w:b/>
    </w:rPr>
  </w:style>
  <w:style w:type="paragraph" w:styleId="3">
    <w:name w:val="heading 3"/>
    <w:basedOn w:val="a"/>
    <w:next w:val="a"/>
    <w:link w:val="30"/>
    <w:semiHidden/>
    <w:unhideWhenUsed/>
    <w:qFormat/>
    <w:rsid w:val="00CB11E0"/>
    <w:pPr>
      <w:keepNext/>
      <w:spacing w:before="240" w:after="60"/>
      <w:outlineLvl w:val="2"/>
    </w:pPr>
    <w:rPr>
      <w:rFonts w:ascii="Arial" w:hAnsi="Arial" w:cs="Arial"/>
      <w:b/>
      <w:b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11E0"/>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CB11E0"/>
    <w:rPr>
      <w:rFonts w:ascii="Arial" w:eastAsia="Times New Roman" w:hAnsi="Arial" w:cs="Arial"/>
      <w:b/>
      <w:bCs/>
      <w:sz w:val="26"/>
      <w:szCs w:val="26"/>
      <w:lang w:eastAsia="ru-RU"/>
    </w:rPr>
  </w:style>
  <w:style w:type="paragraph" w:styleId="a3">
    <w:name w:val="Normal (Web)"/>
    <w:basedOn w:val="a"/>
    <w:uiPriority w:val="99"/>
    <w:semiHidden/>
    <w:unhideWhenUsed/>
    <w:rsid w:val="00CB11E0"/>
    <w:pPr>
      <w:spacing w:before="100" w:beforeAutospacing="1" w:after="100" w:afterAutospacing="1"/>
    </w:pPr>
    <w:rPr>
      <w:sz w:val="24"/>
      <w:szCs w:val="24"/>
    </w:rPr>
  </w:style>
  <w:style w:type="paragraph" w:styleId="a4">
    <w:name w:val="footnote text"/>
    <w:basedOn w:val="a"/>
    <w:link w:val="a5"/>
    <w:uiPriority w:val="99"/>
    <w:semiHidden/>
    <w:unhideWhenUsed/>
    <w:rsid w:val="00CB11E0"/>
    <w:rPr>
      <w:sz w:val="20"/>
    </w:rPr>
  </w:style>
  <w:style w:type="character" w:customStyle="1" w:styleId="a5">
    <w:name w:val="Текст сноски Знак"/>
    <w:basedOn w:val="a0"/>
    <w:link w:val="a4"/>
    <w:uiPriority w:val="99"/>
    <w:semiHidden/>
    <w:rsid w:val="00CB11E0"/>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7"/>
    <w:uiPriority w:val="99"/>
    <w:rsid w:val="00CB11E0"/>
    <w:rPr>
      <w:rFonts w:ascii="Times New Roman" w:eastAsia="Times New Roman" w:hAnsi="Times New Roman" w:cs="Times New Roman"/>
      <w:sz w:val="28"/>
      <w:szCs w:val="20"/>
      <w:lang w:eastAsia="ru-RU"/>
    </w:rPr>
  </w:style>
  <w:style w:type="paragraph" w:styleId="a7">
    <w:name w:val="header"/>
    <w:basedOn w:val="a"/>
    <w:link w:val="a6"/>
    <w:uiPriority w:val="99"/>
    <w:unhideWhenUsed/>
    <w:rsid w:val="00CB11E0"/>
    <w:pPr>
      <w:tabs>
        <w:tab w:val="center" w:pos="4677"/>
        <w:tab w:val="right" w:pos="9355"/>
      </w:tabs>
    </w:pPr>
  </w:style>
  <w:style w:type="paragraph" w:styleId="a8">
    <w:name w:val="footer"/>
    <w:basedOn w:val="a"/>
    <w:link w:val="a9"/>
    <w:uiPriority w:val="99"/>
    <w:unhideWhenUsed/>
    <w:rsid w:val="00CB11E0"/>
    <w:pPr>
      <w:tabs>
        <w:tab w:val="center" w:pos="4677"/>
        <w:tab w:val="right" w:pos="9355"/>
      </w:tabs>
    </w:pPr>
  </w:style>
  <w:style w:type="character" w:customStyle="1" w:styleId="a9">
    <w:name w:val="Нижний колонтитул Знак"/>
    <w:basedOn w:val="a0"/>
    <w:link w:val="a8"/>
    <w:uiPriority w:val="99"/>
    <w:rsid w:val="00CB11E0"/>
    <w:rPr>
      <w:rFonts w:ascii="Times New Roman" w:eastAsia="Times New Roman" w:hAnsi="Times New Roman" w:cs="Times New Roman"/>
      <w:sz w:val="28"/>
      <w:szCs w:val="20"/>
      <w:lang w:eastAsia="ru-RU"/>
    </w:rPr>
  </w:style>
  <w:style w:type="paragraph" w:styleId="aa">
    <w:name w:val="Title"/>
    <w:basedOn w:val="a"/>
    <w:link w:val="ab"/>
    <w:uiPriority w:val="99"/>
    <w:qFormat/>
    <w:rsid w:val="00CB11E0"/>
    <w:pPr>
      <w:jc w:val="center"/>
    </w:pPr>
  </w:style>
  <w:style w:type="character" w:customStyle="1" w:styleId="ab">
    <w:name w:val="Название Знак"/>
    <w:basedOn w:val="a0"/>
    <w:link w:val="aa"/>
    <w:uiPriority w:val="99"/>
    <w:rsid w:val="00CB11E0"/>
    <w:rPr>
      <w:rFonts w:ascii="Times New Roman" w:eastAsia="Times New Roman" w:hAnsi="Times New Roman" w:cs="Times New Roman"/>
      <w:sz w:val="28"/>
      <w:szCs w:val="20"/>
      <w:lang w:eastAsia="ru-RU"/>
    </w:rPr>
  </w:style>
  <w:style w:type="paragraph" w:styleId="ac">
    <w:name w:val="Body Text"/>
    <w:basedOn w:val="a"/>
    <w:link w:val="ad"/>
    <w:uiPriority w:val="99"/>
    <w:semiHidden/>
    <w:unhideWhenUsed/>
    <w:rsid w:val="00CB11E0"/>
    <w:pPr>
      <w:spacing w:after="120"/>
    </w:pPr>
  </w:style>
  <w:style w:type="character" w:customStyle="1" w:styleId="ad">
    <w:name w:val="Основной текст Знак"/>
    <w:basedOn w:val="a0"/>
    <w:link w:val="ac"/>
    <w:uiPriority w:val="99"/>
    <w:semiHidden/>
    <w:rsid w:val="00CB11E0"/>
    <w:rPr>
      <w:rFonts w:ascii="Times New Roman" w:eastAsia="Times New Roman" w:hAnsi="Times New Roman" w:cs="Times New Roman"/>
      <w:sz w:val="28"/>
      <w:szCs w:val="20"/>
      <w:lang w:eastAsia="ru-RU"/>
    </w:rPr>
  </w:style>
  <w:style w:type="paragraph" w:styleId="ae">
    <w:name w:val="Body Text Indent"/>
    <w:basedOn w:val="a"/>
    <w:link w:val="af"/>
    <w:uiPriority w:val="99"/>
    <w:semiHidden/>
    <w:unhideWhenUsed/>
    <w:rsid w:val="00CB11E0"/>
    <w:pPr>
      <w:spacing w:after="120"/>
      <w:ind w:left="283"/>
    </w:pPr>
  </w:style>
  <w:style w:type="character" w:customStyle="1" w:styleId="af">
    <w:name w:val="Основной текст с отступом Знак"/>
    <w:basedOn w:val="a0"/>
    <w:link w:val="ae"/>
    <w:uiPriority w:val="99"/>
    <w:semiHidden/>
    <w:rsid w:val="00CB11E0"/>
    <w:rPr>
      <w:rFonts w:ascii="Times New Roman" w:eastAsia="Times New Roman" w:hAnsi="Times New Roman" w:cs="Times New Roman"/>
      <w:sz w:val="28"/>
      <w:szCs w:val="20"/>
      <w:lang w:eastAsia="ru-RU"/>
    </w:rPr>
  </w:style>
  <w:style w:type="paragraph" w:styleId="2">
    <w:name w:val="Body Text Indent 2"/>
    <w:basedOn w:val="a"/>
    <w:link w:val="20"/>
    <w:uiPriority w:val="99"/>
    <w:unhideWhenUsed/>
    <w:rsid w:val="00CB11E0"/>
    <w:pPr>
      <w:spacing w:after="120" w:line="480" w:lineRule="auto"/>
      <w:ind w:left="283"/>
    </w:pPr>
  </w:style>
  <w:style w:type="character" w:customStyle="1" w:styleId="20">
    <w:name w:val="Основной текст с отступом 2 Знак"/>
    <w:basedOn w:val="a0"/>
    <w:link w:val="2"/>
    <w:uiPriority w:val="99"/>
    <w:rsid w:val="00CB11E0"/>
    <w:rPr>
      <w:rFonts w:ascii="Times New Roman" w:eastAsia="Times New Roman" w:hAnsi="Times New Roman" w:cs="Times New Roman"/>
      <w:sz w:val="28"/>
      <w:szCs w:val="20"/>
      <w:lang w:eastAsia="ru-RU"/>
    </w:rPr>
  </w:style>
  <w:style w:type="character" w:customStyle="1" w:styleId="af0">
    <w:name w:val="Текст выноски Знак"/>
    <w:basedOn w:val="a0"/>
    <w:link w:val="af1"/>
    <w:uiPriority w:val="99"/>
    <w:semiHidden/>
    <w:rsid w:val="00CB11E0"/>
    <w:rPr>
      <w:rFonts w:ascii="Tahoma" w:eastAsia="Times New Roman" w:hAnsi="Tahoma" w:cs="Tahoma"/>
      <w:sz w:val="16"/>
      <w:szCs w:val="16"/>
      <w:lang w:eastAsia="ru-RU"/>
    </w:rPr>
  </w:style>
  <w:style w:type="paragraph" w:styleId="af1">
    <w:name w:val="Balloon Text"/>
    <w:basedOn w:val="a"/>
    <w:link w:val="af0"/>
    <w:uiPriority w:val="99"/>
    <w:semiHidden/>
    <w:unhideWhenUsed/>
    <w:rsid w:val="00CB11E0"/>
    <w:rPr>
      <w:rFonts w:ascii="Tahoma" w:hAnsi="Tahoma" w:cs="Tahoma"/>
      <w:sz w:val="16"/>
      <w:szCs w:val="16"/>
    </w:rPr>
  </w:style>
  <w:style w:type="paragraph" w:styleId="af2">
    <w:name w:val="List Paragraph"/>
    <w:basedOn w:val="a"/>
    <w:link w:val="af3"/>
    <w:uiPriority w:val="34"/>
    <w:qFormat/>
    <w:rsid w:val="00CB11E0"/>
    <w:pPr>
      <w:ind w:left="720"/>
      <w:contextualSpacing/>
    </w:pPr>
  </w:style>
  <w:style w:type="paragraph" w:customStyle="1" w:styleId="Style4">
    <w:name w:val="Style4"/>
    <w:basedOn w:val="a"/>
    <w:uiPriority w:val="99"/>
    <w:rsid w:val="00CB11E0"/>
    <w:pPr>
      <w:widowControl w:val="0"/>
      <w:autoSpaceDE w:val="0"/>
      <w:autoSpaceDN w:val="0"/>
      <w:adjustRightInd w:val="0"/>
      <w:jc w:val="center"/>
    </w:pPr>
    <w:rPr>
      <w:sz w:val="24"/>
      <w:szCs w:val="24"/>
    </w:rPr>
  </w:style>
  <w:style w:type="paragraph" w:customStyle="1" w:styleId="Style6">
    <w:name w:val="Style6"/>
    <w:basedOn w:val="a"/>
    <w:uiPriority w:val="99"/>
    <w:rsid w:val="00CB11E0"/>
    <w:pPr>
      <w:widowControl w:val="0"/>
      <w:autoSpaceDE w:val="0"/>
      <w:autoSpaceDN w:val="0"/>
      <w:adjustRightInd w:val="0"/>
      <w:jc w:val="both"/>
    </w:pPr>
    <w:rPr>
      <w:sz w:val="24"/>
      <w:szCs w:val="24"/>
    </w:rPr>
  </w:style>
  <w:style w:type="paragraph" w:customStyle="1" w:styleId="Style2">
    <w:name w:val="Style2"/>
    <w:basedOn w:val="a"/>
    <w:uiPriority w:val="99"/>
    <w:rsid w:val="00CB11E0"/>
    <w:pPr>
      <w:widowControl w:val="0"/>
      <w:autoSpaceDE w:val="0"/>
      <w:autoSpaceDN w:val="0"/>
      <w:adjustRightInd w:val="0"/>
      <w:spacing w:line="196" w:lineRule="exact"/>
      <w:ind w:firstLine="394"/>
    </w:pPr>
    <w:rPr>
      <w:sz w:val="24"/>
      <w:szCs w:val="24"/>
    </w:rPr>
  </w:style>
  <w:style w:type="paragraph" w:customStyle="1" w:styleId="Default">
    <w:name w:val="Default"/>
    <w:uiPriority w:val="99"/>
    <w:rsid w:val="00CB11E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Paragraph1">
    <w:name w:val="List Paragraph1"/>
    <w:basedOn w:val="a"/>
    <w:uiPriority w:val="99"/>
    <w:rsid w:val="00CB11E0"/>
    <w:pPr>
      <w:spacing w:after="200" w:line="276" w:lineRule="auto"/>
      <w:ind w:left="720"/>
    </w:pPr>
    <w:rPr>
      <w:rFonts w:ascii="Calibri" w:hAnsi="Calibri"/>
      <w:sz w:val="22"/>
      <w:szCs w:val="22"/>
    </w:rPr>
  </w:style>
  <w:style w:type="paragraph" w:customStyle="1" w:styleId="Style8">
    <w:name w:val="Style8"/>
    <w:basedOn w:val="a"/>
    <w:uiPriority w:val="99"/>
    <w:rsid w:val="00CB11E0"/>
    <w:pPr>
      <w:widowControl w:val="0"/>
      <w:autoSpaceDE w:val="0"/>
      <w:autoSpaceDN w:val="0"/>
      <w:adjustRightInd w:val="0"/>
      <w:spacing w:line="269" w:lineRule="exact"/>
    </w:pPr>
    <w:rPr>
      <w:rFonts w:eastAsia="Calibri"/>
      <w:szCs w:val="28"/>
    </w:rPr>
  </w:style>
  <w:style w:type="paragraph" w:customStyle="1" w:styleId="Style13">
    <w:name w:val="Style13"/>
    <w:basedOn w:val="a"/>
    <w:uiPriority w:val="99"/>
    <w:rsid w:val="00CB11E0"/>
    <w:pPr>
      <w:widowControl w:val="0"/>
      <w:autoSpaceDE w:val="0"/>
      <w:autoSpaceDN w:val="0"/>
      <w:adjustRightInd w:val="0"/>
      <w:spacing w:line="298" w:lineRule="exact"/>
      <w:jc w:val="center"/>
    </w:pPr>
    <w:rPr>
      <w:rFonts w:eastAsia="Calibri"/>
      <w:sz w:val="24"/>
      <w:szCs w:val="24"/>
    </w:rPr>
  </w:style>
  <w:style w:type="paragraph" w:customStyle="1" w:styleId="11">
    <w:name w:val="Абзац списка1"/>
    <w:basedOn w:val="a"/>
    <w:uiPriority w:val="99"/>
    <w:rsid w:val="00CB11E0"/>
    <w:pPr>
      <w:widowControl w:val="0"/>
      <w:autoSpaceDE w:val="0"/>
      <w:autoSpaceDN w:val="0"/>
      <w:adjustRightInd w:val="0"/>
      <w:ind w:left="720"/>
      <w:contextualSpacing/>
    </w:pPr>
    <w:rPr>
      <w:rFonts w:eastAsia="Calibri"/>
      <w:sz w:val="24"/>
      <w:szCs w:val="24"/>
    </w:rPr>
  </w:style>
  <w:style w:type="paragraph" w:customStyle="1" w:styleId="Style5">
    <w:name w:val="Style5"/>
    <w:basedOn w:val="a"/>
    <w:uiPriority w:val="99"/>
    <w:rsid w:val="00CB11E0"/>
    <w:pPr>
      <w:widowControl w:val="0"/>
      <w:autoSpaceDE w:val="0"/>
      <w:autoSpaceDN w:val="0"/>
      <w:adjustRightInd w:val="0"/>
      <w:spacing w:line="274" w:lineRule="exact"/>
      <w:jc w:val="both"/>
    </w:pPr>
    <w:rPr>
      <w:rFonts w:eastAsia="Calibri"/>
      <w:sz w:val="24"/>
      <w:szCs w:val="24"/>
    </w:rPr>
  </w:style>
  <w:style w:type="paragraph" w:customStyle="1" w:styleId="Style12">
    <w:name w:val="Style12"/>
    <w:basedOn w:val="a"/>
    <w:uiPriority w:val="99"/>
    <w:rsid w:val="00CB11E0"/>
    <w:pPr>
      <w:widowControl w:val="0"/>
      <w:autoSpaceDE w:val="0"/>
      <w:autoSpaceDN w:val="0"/>
      <w:adjustRightInd w:val="0"/>
      <w:spacing w:line="281" w:lineRule="exact"/>
      <w:jc w:val="both"/>
    </w:pPr>
    <w:rPr>
      <w:rFonts w:eastAsia="Calibri"/>
      <w:sz w:val="24"/>
      <w:szCs w:val="24"/>
    </w:rPr>
  </w:style>
  <w:style w:type="paragraph" w:customStyle="1" w:styleId="Style18">
    <w:name w:val="Style18"/>
    <w:basedOn w:val="a"/>
    <w:uiPriority w:val="99"/>
    <w:rsid w:val="00CB11E0"/>
    <w:pPr>
      <w:widowControl w:val="0"/>
      <w:autoSpaceDE w:val="0"/>
      <w:autoSpaceDN w:val="0"/>
      <w:adjustRightInd w:val="0"/>
    </w:pPr>
    <w:rPr>
      <w:rFonts w:eastAsia="Calibri"/>
      <w:sz w:val="24"/>
      <w:szCs w:val="24"/>
    </w:rPr>
  </w:style>
  <w:style w:type="character" w:customStyle="1" w:styleId="FontStyle30">
    <w:name w:val="Font Style30"/>
    <w:rsid w:val="00CB11E0"/>
    <w:rPr>
      <w:rFonts w:ascii="Times New Roman" w:hAnsi="Times New Roman" w:cs="Times New Roman" w:hint="default"/>
      <w:sz w:val="26"/>
      <w:szCs w:val="26"/>
    </w:rPr>
  </w:style>
  <w:style w:type="character" w:customStyle="1" w:styleId="FontStyle22">
    <w:name w:val="Font Style22"/>
    <w:rsid w:val="00CB11E0"/>
    <w:rPr>
      <w:rFonts w:ascii="Times New Roman" w:hAnsi="Times New Roman" w:cs="Times New Roman" w:hint="default"/>
      <w:sz w:val="22"/>
      <w:szCs w:val="22"/>
    </w:rPr>
  </w:style>
  <w:style w:type="character" w:customStyle="1" w:styleId="FontStyle23">
    <w:name w:val="Font Style23"/>
    <w:rsid w:val="00CB11E0"/>
    <w:rPr>
      <w:rFonts w:ascii="Times New Roman" w:hAnsi="Times New Roman" w:cs="Times New Roman" w:hint="default"/>
      <w:smallCaps/>
      <w:sz w:val="22"/>
      <w:szCs w:val="22"/>
    </w:rPr>
  </w:style>
  <w:style w:type="paragraph" w:styleId="af4">
    <w:name w:val="No Spacing"/>
    <w:uiPriority w:val="1"/>
    <w:qFormat/>
    <w:rsid w:val="00CB11E0"/>
    <w:pPr>
      <w:spacing w:after="0" w:line="240" w:lineRule="auto"/>
    </w:pPr>
    <w:rPr>
      <w:rFonts w:ascii="Calibri" w:eastAsia="Times New Roman" w:hAnsi="Calibri" w:cs="Times New Roman"/>
      <w:lang w:eastAsia="ru-RU"/>
    </w:rPr>
  </w:style>
  <w:style w:type="character" w:customStyle="1" w:styleId="af3">
    <w:name w:val="Абзац списка Знак"/>
    <w:link w:val="af2"/>
    <w:uiPriority w:val="34"/>
    <w:rsid w:val="001D00BD"/>
    <w:rPr>
      <w:rFonts w:ascii="Times New Roman" w:eastAsia="Times New Roman" w:hAnsi="Times New Roman" w:cs="Times New Roman"/>
      <w:sz w:val="28"/>
      <w:szCs w:val="20"/>
      <w:lang w:eastAsia="ru-RU"/>
    </w:rPr>
  </w:style>
  <w:style w:type="paragraph" w:styleId="af5">
    <w:name w:val="List"/>
    <w:basedOn w:val="a"/>
    <w:unhideWhenUsed/>
    <w:rsid w:val="00F72673"/>
    <w:pPr>
      <w:autoSpaceDE w:val="0"/>
      <w:autoSpaceDN w:val="0"/>
      <w:ind w:left="283" w:hanging="283"/>
    </w:pPr>
    <w:rPr>
      <w:sz w:val="20"/>
    </w:rPr>
  </w:style>
  <w:style w:type="character" w:styleId="af6">
    <w:name w:val="Hyperlink"/>
    <w:uiPriority w:val="99"/>
    <w:unhideWhenUsed/>
    <w:rsid w:val="00F72673"/>
    <w:rPr>
      <w:rFonts w:ascii="Arial" w:hAnsi="Arial" w:cs="Arial" w:hint="default"/>
      <w:strike w:val="0"/>
      <w:dstrike w:val="0"/>
      <w:color w:val="000000"/>
      <w:sz w:val="18"/>
      <w:szCs w:val="18"/>
      <w:u w:val="none"/>
      <w:effect w:val="none"/>
    </w:rPr>
  </w:style>
  <w:style w:type="paragraph" w:styleId="HTML">
    <w:name w:val="HTML Preformatted"/>
    <w:basedOn w:val="a"/>
    <w:link w:val="HTML0"/>
    <w:uiPriority w:val="99"/>
    <w:semiHidden/>
    <w:unhideWhenUsed/>
    <w:rsid w:val="00170E2E"/>
    <w:rPr>
      <w:rFonts w:ascii="Consolas" w:hAnsi="Consolas" w:cs="Consolas"/>
      <w:sz w:val="20"/>
    </w:rPr>
  </w:style>
  <w:style w:type="character" w:customStyle="1" w:styleId="HTML0">
    <w:name w:val="Стандартный HTML Знак"/>
    <w:basedOn w:val="a0"/>
    <w:link w:val="HTML"/>
    <w:uiPriority w:val="99"/>
    <w:semiHidden/>
    <w:rsid w:val="00170E2E"/>
    <w:rPr>
      <w:rFonts w:ascii="Consolas" w:eastAsia="Times New Roman" w:hAnsi="Consolas" w:cs="Consola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List"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1E0"/>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CB11E0"/>
    <w:pPr>
      <w:keepNext/>
      <w:outlineLvl w:val="0"/>
    </w:pPr>
    <w:rPr>
      <w:b/>
    </w:rPr>
  </w:style>
  <w:style w:type="paragraph" w:styleId="3">
    <w:name w:val="heading 3"/>
    <w:basedOn w:val="a"/>
    <w:next w:val="a"/>
    <w:link w:val="30"/>
    <w:semiHidden/>
    <w:unhideWhenUsed/>
    <w:qFormat/>
    <w:rsid w:val="00CB11E0"/>
    <w:pPr>
      <w:keepNext/>
      <w:spacing w:before="240" w:after="60"/>
      <w:outlineLvl w:val="2"/>
    </w:pPr>
    <w:rPr>
      <w:rFonts w:ascii="Arial" w:hAnsi="Arial" w:cs="Arial"/>
      <w:b/>
      <w:b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11E0"/>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CB11E0"/>
    <w:rPr>
      <w:rFonts w:ascii="Arial" w:eastAsia="Times New Roman" w:hAnsi="Arial" w:cs="Arial"/>
      <w:b/>
      <w:bCs/>
      <w:sz w:val="26"/>
      <w:szCs w:val="26"/>
      <w:lang w:eastAsia="ru-RU"/>
    </w:rPr>
  </w:style>
  <w:style w:type="paragraph" w:styleId="a3">
    <w:name w:val="Normal (Web)"/>
    <w:basedOn w:val="a"/>
    <w:uiPriority w:val="99"/>
    <w:semiHidden/>
    <w:unhideWhenUsed/>
    <w:rsid w:val="00CB11E0"/>
    <w:pPr>
      <w:spacing w:before="100" w:beforeAutospacing="1" w:after="100" w:afterAutospacing="1"/>
    </w:pPr>
    <w:rPr>
      <w:sz w:val="24"/>
      <w:szCs w:val="24"/>
    </w:rPr>
  </w:style>
  <w:style w:type="paragraph" w:styleId="a4">
    <w:name w:val="footnote text"/>
    <w:basedOn w:val="a"/>
    <w:link w:val="a5"/>
    <w:uiPriority w:val="99"/>
    <w:semiHidden/>
    <w:unhideWhenUsed/>
    <w:rsid w:val="00CB11E0"/>
    <w:rPr>
      <w:sz w:val="20"/>
    </w:rPr>
  </w:style>
  <w:style w:type="character" w:customStyle="1" w:styleId="a5">
    <w:name w:val="Текст сноски Знак"/>
    <w:basedOn w:val="a0"/>
    <w:link w:val="a4"/>
    <w:uiPriority w:val="99"/>
    <w:semiHidden/>
    <w:rsid w:val="00CB11E0"/>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7"/>
    <w:uiPriority w:val="99"/>
    <w:rsid w:val="00CB11E0"/>
    <w:rPr>
      <w:rFonts w:ascii="Times New Roman" w:eastAsia="Times New Roman" w:hAnsi="Times New Roman" w:cs="Times New Roman"/>
      <w:sz w:val="28"/>
      <w:szCs w:val="20"/>
      <w:lang w:eastAsia="ru-RU"/>
    </w:rPr>
  </w:style>
  <w:style w:type="paragraph" w:styleId="a7">
    <w:name w:val="header"/>
    <w:basedOn w:val="a"/>
    <w:link w:val="a6"/>
    <w:uiPriority w:val="99"/>
    <w:unhideWhenUsed/>
    <w:rsid w:val="00CB11E0"/>
    <w:pPr>
      <w:tabs>
        <w:tab w:val="center" w:pos="4677"/>
        <w:tab w:val="right" w:pos="9355"/>
      </w:tabs>
    </w:pPr>
  </w:style>
  <w:style w:type="paragraph" w:styleId="a8">
    <w:name w:val="footer"/>
    <w:basedOn w:val="a"/>
    <w:link w:val="a9"/>
    <w:uiPriority w:val="99"/>
    <w:unhideWhenUsed/>
    <w:rsid w:val="00CB11E0"/>
    <w:pPr>
      <w:tabs>
        <w:tab w:val="center" w:pos="4677"/>
        <w:tab w:val="right" w:pos="9355"/>
      </w:tabs>
    </w:pPr>
  </w:style>
  <w:style w:type="character" w:customStyle="1" w:styleId="a9">
    <w:name w:val="Нижний колонтитул Знак"/>
    <w:basedOn w:val="a0"/>
    <w:link w:val="a8"/>
    <w:uiPriority w:val="99"/>
    <w:rsid w:val="00CB11E0"/>
    <w:rPr>
      <w:rFonts w:ascii="Times New Roman" w:eastAsia="Times New Roman" w:hAnsi="Times New Roman" w:cs="Times New Roman"/>
      <w:sz w:val="28"/>
      <w:szCs w:val="20"/>
      <w:lang w:eastAsia="ru-RU"/>
    </w:rPr>
  </w:style>
  <w:style w:type="paragraph" w:styleId="aa">
    <w:name w:val="Title"/>
    <w:basedOn w:val="a"/>
    <w:link w:val="ab"/>
    <w:uiPriority w:val="99"/>
    <w:qFormat/>
    <w:rsid w:val="00CB11E0"/>
    <w:pPr>
      <w:jc w:val="center"/>
    </w:pPr>
  </w:style>
  <w:style w:type="character" w:customStyle="1" w:styleId="ab">
    <w:name w:val="Название Знак"/>
    <w:basedOn w:val="a0"/>
    <w:link w:val="aa"/>
    <w:uiPriority w:val="99"/>
    <w:rsid w:val="00CB11E0"/>
    <w:rPr>
      <w:rFonts w:ascii="Times New Roman" w:eastAsia="Times New Roman" w:hAnsi="Times New Roman" w:cs="Times New Roman"/>
      <w:sz w:val="28"/>
      <w:szCs w:val="20"/>
      <w:lang w:eastAsia="ru-RU"/>
    </w:rPr>
  </w:style>
  <w:style w:type="paragraph" w:styleId="ac">
    <w:name w:val="Body Text"/>
    <w:basedOn w:val="a"/>
    <w:link w:val="ad"/>
    <w:uiPriority w:val="99"/>
    <w:semiHidden/>
    <w:unhideWhenUsed/>
    <w:rsid w:val="00CB11E0"/>
    <w:pPr>
      <w:spacing w:after="120"/>
    </w:pPr>
  </w:style>
  <w:style w:type="character" w:customStyle="1" w:styleId="ad">
    <w:name w:val="Основной текст Знак"/>
    <w:basedOn w:val="a0"/>
    <w:link w:val="ac"/>
    <w:uiPriority w:val="99"/>
    <w:semiHidden/>
    <w:rsid w:val="00CB11E0"/>
    <w:rPr>
      <w:rFonts w:ascii="Times New Roman" w:eastAsia="Times New Roman" w:hAnsi="Times New Roman" w:cs="Times New Roman"/>
      <w:sz w:val="28"/>
      <w:szCs w:val="20"/>
      <w:lang w:eastAsia="ru-RU"/>
    </w:rPr>
  </w:style>
  <w:style w:type="paragraph" w:styleId="ae">
    <w:name w:val="Body Text Indent"/>
    <w:basedOn w:val="a"/>
    <w:link w:val="af"/>
    <w:uiPriority w:val="99"/>
    <w:semiHidden/>
    <w:unhideWhenUsed/>
    <w:rsid w:val="00CB11E0"/>
    <w:pPr>
      <w:spacing w:after="120"/>
      <w:ind w:left="283"/>
    </w:pPr>
  </w:style>
  <w:style w:type="character" w:customStyle="1" w:styleId="af">
    <w:name w:val="Основной текст с отступом Знак"/>
    <w:basedOn w:val="a0"/>
    <w:link w:val="ae"/>
    <w:uiPriority w:val="99"/>
    <w:semiHidden/>
    <w:rsid w:val="00CB11E0"/>
    <w:rPr>
      <w:rFonts w:ascii="Times New Roman" w:eastAsia="Times New Roman" w:hAnsi="Times New Roman" w:cs="Times New Roman"/>
      <w:sz w:val="28"/>
      <w:szCs w:val="20"/>
      <w:lang w:eastAsia="ru-RU"/>
    </w:rPr>
  </w:style>
  <w:style w:type="paragraph" w:styleId="2">
    <w:name w:val="Body Text Indent 2"/>
    <w:basedOn w:val="a"/>
    <w:link w:val="20"/>
    <w:uiPriority w:val="99"/>
    <w:unhideWhenUsed/>
    <w:rsid w:val="00CB11E0"/>
    <w:pPr>
      <w:spacing w:after="120" w:line="480" w:lineRule="auto"/>
      <w:ind w:left="283"/>
    </w:pPr>
  </w:style>
  <w:style w:type="character" w:customStyle="1" w:styleId="20">
    <w:name w:val="Основной текст с отступом 2 Знак"/>
    <w:basedOn w:val="a0"/>
    <w:link w:val="2"/>
    <w:uiPriority w:val="99"/>
    <w:rsid w:val="00CB11E0"/>
    <w:rPr>
      <w:rFonts w:ascii="Times New Roman" w:eastAsia="Times New Roman" w:hAnsi="Times New Roman" w:cs="Times New Roman"/>
      <w:sz w:val="28"/>
      <w:szCs w:val="20"/>
      <w:lang w:eastAsia="ru-RU"/>
    </w:rPr>
  </w:style>
  <w:style w:type="character" w:customStyle="1" w:styleId="af0">
    <w:name w:val="Текст выноски Знак"/>
    <w:basedOn w:val="a0"/>
    <w:link w:val="af1"/>
    <w:uiPriority w:val="99"/>
    <w:semiHidden/>
    <w:rsid w:val="00CB11E0"/>
    <w:rPr>
      <w:rFonts w:ascii="Tahoma" w:eastAsia="Times New Roman" w:hAnsi="Tahoma" w:cs="Tahoma"/>
      <w:sz w:val="16"/>
      <w:szCs w:val="16"/>
      <w:lang w:eastAsia="ru-RU"/>
    </w:rPr>
  </w:style>
  <w:style w:type="paragraph" w:styleId="af1">
    <w:name w:val="Balloon Text"/>
    <w:basedOn w:val="a"/>
    <w:link w:val="af0"/>
    <w:uiPriority w:val="99"/>
    <w:semiHidden/>
    <w:unhideWhenUsed/>
    <w:rsid w:val="00CB11E0"/>
    <w:rPr>
      <w:rFonts w:ascii="Tahoma" w:hAnsi="Tahoma" w:cs="Tahoma"/>
      <w:sz w:val="16"/>
      <w:szCs w:val="16"/>
    </w:rPr>
  </w:style>
  <w:style w:type="paragraph" w:styleId="af2">
    <w:name w:val="List Paragraph"/>
    <w:basedOn w:val="a"/>
    <w:link w:val="af3"/>
    <w:uiPriority w:val="34"/>
    <w:qFormat/>
    <w:rsid w:val="00CB11E0"/>
    <w:pPr>
      <w:ind w:left="720"/>
      <w:contextualSpacing/>
    </w:pPr>
  </w:style>
  <w:style w:type="paragraph" w:customStyle="1" w:styleId="Style4">
    <w:name w:val="Style4"/>
    <w:basedOn w:val="a"/>
    <w:uiPriority w:val="99"/>
    <w:rsid w:val="00CB11E0"/>
    <w:pPr>
      <w:widowControl w:val="0"/>
      <w:autoSpaceDE w:val="0"/>
      <w:autoSpaceDN w:val="0"/>
      <w:adjustRightInd w:val="0"/>
      <w:jc w:val="center"/>
    </w:pPr>
    <w:rPr>
      <w:sz w:val="24"/>
      <w:szCs w:val="24"/>
    </w:rPr>
  </w:style>
  <w:style w:type="paragraph" w:customStyle="1" w:styleId="Style6">
    <w:name w:val="Style6"/>
    <w:basedOn w:val="a"/>
    <w:uiPriority w:val="99"/>
    <w:rsid w:val="00CB11E0"/>
    <w:pPr>
      <w:widowControl w:val="0"/>
      <w:autoSpaceDE w:val="0"/>
      <w:autoSpaceDN w:val="0"/>
      <w:adjustRightInd w:val="0"/>
      <w:jc w:val="both"/>
    </w:pPr>
    <w:rPr>
      <w:sz w:val="24"/>
      <w:szCs w:val="24"/>
    </w:rPr>
  </w:style>
  <w:style w:type="paragraph" w:customStyle="1" w:styleId="Style2">
    <w:name w:val="Style2"/>
    <w:basedOn w:val="a"/>
    <w:uiPriority w:val="99"/>
    <w:rsid w:val="00CB11E0"/>
    <w:pPr>
      <w:widowControl w:val="0"/>
      <w:autoSpaceDE w:val="0"/>
      <w:autoSpaceDN w:val="0"/>
      <w:adjustRightInd w:val="0"/>
      <w:spacing w:line="196" w:lineRule="exact"/>
      <w:ind w:firstLine="394"/>
    </w:pPr>
    <w:rPr>
      <w:sz w:val="24"/>
      <w:szCs w:val="24"/>
    </w:rPr>
  </w:style>
  <w:style w:type="paragraph" w:customStyle="1" w:styleId="Default">
    <w:name w:val="Default"/>
    <w:uiPriority w:val="99"/>
    <w:rsid w:val="00CB11E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Paragraph1">
    <w:name w:val="List Paragraph1"/>
    <w:basedOn w:val="a"/>
    <w:uiPriority w:val="99"/>
    <w:rsid w:val="00CB11E0"/>
    <w:pPr>
      <w:spacing w:after="200" w:line="276" w:lineRule="auto"/>
      <w:ind w:left="720"/>
    </w:pPr>
    <w:rPr>
      <w:rFonts w:ascii="Calibri" w:hAnsi="Calibri"/>
      <w:sz w:val="22"/>
      <w:szCs w:val="22"/>
    </w:rPr>
  </w:style>
  <w:style w:type="paragraph" w:customStyle="1" w:styleId="Style8">
    <w:name w:val="Style8"/>
    <w:basedOn w:val="a"/>
    <w:uiPriority w:val="99"/>
    <w:rsid w:val="00CB11E0"/>
    <w:pPr>
      <w:widowControl w:val="0"/>
      <w:autoSpaceDE w:val="0"/>
      <w:autoSpaceDN w:val="0"/>
      <w:adjustRightInd w:val="0"/>
      <w:spacing w:line="269" w:lineRule="exact"/>
    </w:pPr>
    <w:rPr>
      <w:rFonts w:eastAsia="Calibri"/>
      <w:szCs w:val="28"/>
    </w:rPr>
  </w:style>
  <w:style w:type="paragraph" w:customStyle="1" w:styleId="Style13">
    <w:name w:val="Style13"/>
    <w:basedOn w:val="a"/>
    <w:uiPriority w:val="99"/>
    <w:rsid w:val="00CB11E0"/>
    <w:pPr>
      <w:widowControl w:val="0"/>
      <w:autoSpaceDE w:val="0"/>
      <w:autoSpaceDN w:val="0"/>
      <w:adjustRightInd w:val="0"/>
      <w:spacing w:line="298" w:lineRule="exact"/>
      <w:jc w:val="center"/>
    </w:pPr>
    <w:rPr>
      <w:rFonts w:eastAsia="Calibri"/>
      <w:sz w:val="24"/>
      <w:szCs w:val="24"/>
    </w:rPr>
  </w:style>
  <w:style w:type="paragraph" w:customStyle="1" w:styleId="11">
    <w:name w:val="Абзац списка1"/>
    <w:basedOn w:val="a"/>
    <w:uiPriority w:val="99"/>
    <w:rsid w:val="00CB11E0"/>
    <w:pPr>
      <w:widowControl w:val="0"/>
      <w:autoSpaceDE w:val="0"/>
      <w:autoSpaceDN w:val="0"/>
      <w:adjustRightInd w:val="0"/>
      <w:ind w:left="720"/>
      <w:contextualSpacing/>
    </w:pPr>
    <w:rPr>
      <w:rFonts w:eastAsia="Calibri"/>
      <w:sz w:val="24"/>
      <w:szCs w:val="24"/>
    </w:rPr>
  </w:style>
  <w:style w:type="paragraph" w:customStyle="1" w:styleId="Style5">
    <w:name w:val="Style5"/>
    <w:basedOn w:val="a"/>
    <w:uiPriority w:val="99"/>
    <w:rsid w:val="00CB11E0"/>
    <w:pPr>
      <w:widowControl w:val="0"/>
      <w:autoSpaceDE w:val="0"/>
      <w:autoSpaceDN w:val="0"/>
      <w:adjustRightInd w:val="0"/>
      <w:spacing w:line="274" w:lineRule="exact"/>
      <w:jc w:val="both"/>
    </w:pPr>
    <w:rPr>
      <w:rFonts w:eastAsia="Calibri"/>
      <w:sz w:val="24"/>
      <w:szCs w:val="24"/>
    </w:rPr>
  </w:style>
  <w:style w:type="paragraph" w:customStyle="1" w:styleId="Style12">
    <w:name w:val="Style12"/>
    <w:basedOn w:val="a"/>
    <w:uiPriority w:val="99"/>
    <w:rsid w:val="00CB11E0"/>
    <w:pPr>
      <w:widowControl w:val="0"/>
      <w:autoSpaceDE w:val="0"/>
      <w:autoSpaceDN w:val="0"/>
      <w:adjustRightInd w:val="0"/>
      <w:spacing w:line="281" w:lineRule="exact"/>
      <w:jc w:val="both"/>
    </w:pPr>
    <w:rPr>
      <w:rFonts w:eastAsia="Calibri"/>
      <w:sz w:val="24"/>
      <w:szCs w:val="24"/>
    </w:rPr>
  </w:style>
  <w:style w:type="paragraph" w:customStyle="1" w:styleId="Style18">
    <w:name w:val="Style18"/>
    <w:basedOn w:val="a"/>
    <w:uiPriority w:val="99"/>
    <w:rsid w:val="00CB11E0"/>
    <w:pPr>
      <w:widowControl w:val="0"/>
      <w:autoSpaceDE w:val="0"/>
      <w:autoSpaceDN w:val="0"/>
      <w:adjustRightInd w:val="0"/>
    </w:pPr>
    <w:rPr>
      <w:rFonts w:eastAsia="Calibri"/>
      <w:sz w:val="24"/>
      <w:szCs w:val="24"/>
    </w:rPr>
  </w:style>
  <w:style w:type="character" w:customStyle="1" w:styleId="FontStyle30">
    <w:name w:val="Font Style30"/>
    <w:rsid w:val="00CB11E0"/>
    <w:rPr>
      <w:rFonts w:ascii="Times New Roman" w:hAnsi="Times New Roman" w:cs="Times New Roman" w:hint="default"/>
      <w:sz w:val="26"/>
      <w:szCs w:val="26"/>
    </w:rPr>
  </w:style>
  <w:style w:type="character" w:customStyle="1" w:styleId="FontStyle22">
    <w:name w:val="Font Style22"/>
    <w:rsid w:val="00CB11E0"/>
    <w:rPr>
      <w:rFonts w:ascii="Times New Roman" w:hAnsi="Times New Roman" w:cs="Times New Roman" w:hint="default"/>
      <w:sz w:val="22"/>
      <w:szCs w:val="22"/>
    </w:rPr>
  </w:style>
  <w:style w:type="character" w:customStyle="1" w:styleId="FontStyle23">
    <w:name w:val="Font Style23"/>
    <w:rsid w:val="00CB11E0"/>
    <w:rPr>
      <w:rFonts w:ascii="Times New Roman" w:hAnsi="Times New Roman" w:cs="Times New Roman" w:hint="default"/>
      <w:smallCaps/>
      <w:sz w:val="22"/>
      <w:szCs w:val="22"/>
    </w:rPr>
  </w:style>
  <w:style w:type="paragraph" w:styleId="af4">
    <w:name w:val="No Spacing"/>
    <w:uiPriority w:val="1"/>
    <w:qFormat/>
    <w:rsid w:val="00CB11E0"/>
    <w:pPr>
      <w:spacing w:after="0" w:line="240" w:lineRule="auto"/>
    </w:pPr>
    <w:rPr>
      <w:rFonts w:ascii="Calibri" w:eastAsia="Times New Roman" w:hAnsi="Calibri" w:cs="Times New Roman"/>
      <w:lang w:eastAsia="ru-RU"/>
    </w:rPr>
  </w:style>
  <w:style w:type="character" w:customStyle="1" w:styleId="af3">
    <w:name w:val="Абзац списка Знак"/>
    <w:link w:val="af2"/>
    <w:uiPriority w:val="34"/>
    <w:rsid w:val="001D00BD"/>
    <w:rPr>
      <w:rFonts w:ascii="Times New Roman" w:eastAsia="Times New Roman" w:hAnsi="Times New Roman" w:cs="Times New Roman"/>
      <w:sz w:val="28"/>
      <w:szCs w:val="20"/>
      <w:lang w:eastAsia="ru-RU"/>
    </w:rPr>
  </w:style>
  <w:style w:type="paragraph" w:styleId="af5">
    <w:name w:val="List"/>
    <w:basedOn w:val="a"/>
    <w:unhideWhenUsed/>
    <w:rsid w:val="00F72673"/>
    <w:pPr>
      <w:autoSpaceDE w:val="0"/>
      <w:autoSpaceDN w:val="0"/>
      <w:ind w:left="283" w:hanging="283"/>
    </w:pPr>
    <w:rPr>
      <w:sz w:val="20"/>
    </w:rPr>
  </w:style>
  <w:style w:type="character" w:styleId="af6">
    <w:name w:val="Hyperlink"/>
    <w:uiPriority w:val="99"/>
    <w:unhideWhenUsed/>
    <w:rsid w:val="00F72673"/>
    <w:rPr>
      <w:rFonts w:ascii="Arial" w:hAnsi="Arial" w:cs="Arial" w:hint="default"/>
      <w:strike w:val="0"/>
      <w:dstrike w:val="0"/>
      <w:color w:val="000000"/>
      <w:sz w:val="18"/>
      <w:szCs w:val="18"/>
      <w:u w:val="none"/>
      <w:effect w:val="none"/>
    </w:rPr>
  </w:style>
  <w:style w:type="paragraph" w:styleId="HTML">
    <w:name w:val="HTML Preformatted"/>
    <w:basedOn w:val="a"/>
    <w:link w:val="HTML0"/>
    <w:uiPriority w:val="99"/>
    <w:semiHidden/>
    <w:unhideWhenUsed/>
    <w:rsid w:val="00170E2E"/>
    <w:rPr>
      <w:rFonts w:ascii="Consolas" w:hAnsi="Consolas" w:cs="Consolas"/>
      <w:sz w:val="20"/>
    </w:rPr>
  </w:style>
  <w:style w:type="character" w:customStyle="1" w:styleId="HTML0">
    <w:name w:val="Стандартный HTML Знак"/>
    <w:basedOn w:val="a0"/>
    <w:link w:val="HTML"/>
    <w:uiPriority w:val="99"/>
    <w:semiHidden/>
    <w:rsid w:val="00170E2E"/>
    <w:rPr>
      <w:rFonts w:ascii="Consolas" w:eastAsia="Times New Roman" w:hAnsi="Consolas" w:cs="Consola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634817">
      <w:bodyDiv w:val="1"/>
      <w:marLeft w:val="0"/>
      <w:marRight w:val="0"/>
      <w:marTop w:val="0"/>
      <w:marBottom w:val="0"/>
      <w:divBdr>
        <w:top w:val="none" w:sz="0" w:space="0" w:color="auto"/>
        <w:left w:val="none" w:sz="0" w:space="0" w:color="auto"/>
        <w:bottom w:val="none" w:sz="0" w:space="0" w:color="auto"/>
        <w:right w:val="none" w:sz="0" w:space="0" w:color="auto"/>
      </w:divBdr>
    </w:div>
    <w:div w:id="661009372">
      <w:bodyDiv w:val="1"/>
      <w:marLeft w:val="0"/>
      <w:marRight w:val="0"/>
      <w:marTop w:val="0"/>
      <w:marBottom w:val="0"/>
      <w:divBdr>
        <w:top w:val="none" w:sz="0" w:space="0" w:color="auto"/>
        <w:left w:val="none" w:sz="0" w:space="0" w:color="auto"/>
        <w:bottom w:val="none" w:sz="0" w:space="0" w:color="auto"/>
        <w:right w:val="none" w:sz="0" w:space="0" w:color="auto"/>
      </w:divBdr>
    </w:div>
    <w:div w:id="1174539977">
      <w:bodyDiv w:val="1"/>
      <w:marLeft w:val="0"/>
      <w:marRight w:val="0"/>
      <w:marTop w:val="0"/>
      <w:marBottom w:val="0"/>
      <w:divBdr>
        <w:top w:val="none" w:sz="0" w:space="0" w:color="auto"/>
        <w:left w:val="none" w:sz="0" w:space="0" w:color="auto"/>
        <w:bottom w:val="none" w:sz="0" w:space="0" w:color="auto"/>
        <w:right w:val="none" w:sz="0" w:space="0" w:color="auto"/>
      </w:divBdr>
    </w:div>
    <w:div w:id="1387946268">
      <w:bodyDiv w:val="1"/>
      <w:marLeft w:val="0"/>
      <w:marRight w:val="0"/>
      <w:marTop w:val="0"/>
      <w:marBottom w:val="0"/>
      <w:divBdr>
        <w:top w:val="none" w:sz="0" w:space="0" w:color="auto"/>
        <w:left w:val="none" w:sz="0" w:space="0" w:color="auto"/>
        <w:bottom w:val="none" w:sz="0" w:space="0" w:color="auto"/>
        <w:right w:val="none" w:sz="0" w:space="0" w:color="auto"/>
      </w:divBdr>
    </w:div>
    <w:div w:id="1551722842">
      <w:bodyDiv w:val="1"/>
      <w:marLeft w:val="0"/>
      <w:marRight w:val="0"/>
      <w:marTop w:val="0"/>
      <w:marBottom w:val="0"/>
      <w:divBdr>
        <w:top w:val="none" w:sz="0" w:space="0" w:color="auto"/>
        <w:left w:val="none" w:sz="0" w:space="0" w:color="auto"/>
        <w:bottom w:val="none" w:sz="0" w:space="0" w:color="auto"/>
        <w:right w:val="none" w:sz="0" w:space="0" w:color="auto"/>
      </w:divBdr>
    </w:div>
    <w:div w:id="1616214502">
      <w:bodyDiv w:val="1"/>
      <w:marLeft w:val="0"/>
      <w:marRight w:val="0"/>
      <w:marTop w:val="0"/>
      <w:marBottom w:val="0"/>
      <w:divBdr>
        <w:top w:val="none" w:sz="0" w:space="0" w:color="auto"/>
        <w:left w:val="none" w:sz="0" w:space="0" w:color="auto"/>
        <w:bottom w:val="none" w:sz="0" w:space="0" w:color="auto"/>
        <w:right w:val="none" w:sz="0" w:space="0" w:color="auto"/>
      </w:divBdr>
    </w:div>
    <w:div w:id="1797062998">
      <w:bodyDiv w:val="1"/>
      <w:marLeft w:val="0"/>
      <w:marRight w:val="0"/>
      <w:marTop w:val="0"/>
      <w:marBottom w:val="0"/>
      <w:divBdr>
        <w:top w:val="none" w:sz="0" w:space="0" w:color="auto"/>
        <w:left w:val="none" w:sz="0" w:space="0" w:color="auto"/>
        <w:bottom w:val="none" w:sz="0" w:space="0" w:color="auto"/>
        <w:right w:val="none" w:sz="0" w:space="0" w:color="auto"/>
      </w:divBdr>
    </w:div>
    <w:div w:id="1804426604">
      <w:bodyDiv w:val="1"/>
      <w:marLeft w:val="0"/>
      <w:marRight w:val="0"/>
      <w:marTop w:val="0"/>
      <w:marBottom w:val="0"/>
      <w:divBdr>
        <w:top w:val="none" w:sz="0" w:space="0" w:color="auto"/>
        <w:left w:val="none" w:sz="0" w:space="0" w:color="auto"/>
        <w:bottom w:val="none" w:sz="0" w:space="0" w:color="auto"/>
        <w:right w:val="none" w:sz="0" w:space="0" w:color="auto"/>
      </w:divBdr>
    </w:div>
    <w:div w:id="1878079211">
      <w:bodyDiv w:val="1"/>
      <w:marLeft w:val="0"/>
      <w:marRight w:val="0"/>
      <w:marTop w:val="0"/>
      <w:marBottom w:val="0"/>
      <w:divBdr>
        <w:top w:val="none" w:sz="0" w:space="0" w:color="auto"/>
        <w:left w:val="none" w:sz="0" w:space="0" w:color="auto"/>
        <w:bottom w:val="none" w:sz="0" w:space="0" w:color="auto"/>
        <w:right w:val="none" w:sz="0" w:space="0" w:color="auto"/>
      </w:divBdr>
    </w:div>
    <w:div w:id="212580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F7162D-14EC-49C8-B81E-6B66E043F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1134</TotalTime>
  <Pages>1</Pages>
  <Words>5791</Words>
  <Characters>33011</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Айдарбаева</dc:creator>
  <cp:keywords/>
  <dc:description/>
  <cp:lastModifiedBy>Пользователь Windows</cp:lastModifiedBy>
  <cp:revision>67</cp:revision>
  <dcterms:created xsi:type="dcterms:W3CDTF">2016-09-06T02:47:00Z</dcterms:created>
  <dcterms:modified xsi:type="dcterms:W3CDTF">2019-09-15T04:58:00Z</dcterms:modified>
</cp:coreProperties>
</file>